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0B8DD" w14:textId="77777777" w:rsidR="0020749D" w:rsidRDefault="0020749D" w:rsidP="0020749D">
      <w:pPr>
        <w:spacing w:line="360" w:lineRule="auto"/>
        <w:jc w:val="center"/>
        <w:rPr>
          <w:rFonts w:ascii="Times New Roman" w:hAnsi="Times New Roman"/>
          <w:sz w:val="28"/>
          <w:szCs w:val="28"/>
        </w:rPr>
      </w:pPr>
      <w:r>
        <w:rPr>
          <w:rFonts w:ascii="Times New Roman" w:hAnsi="Times New Roman"/>
          <w:sz w:val="28"/>
          <w:szCs w:val="28"/>
        </w:rPr>
        <w:t>Муниципальное бюджетное дошкольное образовательное учреждение детский сад «Малинка» с. Кытманово</w:t>
      </w:r>
    </w:p>
    <w:p w14:paraId="4E810120" w14:textId="77777777" w:rsidR="0020749D" w:rsidRDefault="0020749D" w:rsidP="0020749D">
      <w:pPr>
        <w:spacing w:line="360" w:lineRule="auto"/>
        <w:jc w:val="center"/>
        <w:rPr>
          <w:rFonts w:ascii="Times New Roman" w:hAnsi="Times New Roman"/>
          <w:sz w:val="28"/>
          <w:szCs w:val="28"/>
        </w:rPr>
      </w:pPr>
    </w:p>
    <w:p w14:paraId="461518CB" w14:textId="77777777" w:rsidR="0020749D" w:rsidRDefault="0020749D" w:rsidP="0020749D">
      <w:pPr>
        <w:spacing w:line="360" w:lineRule="auto"/>
        <w:jc w:val="center"/>
        <w:rPr>
          <w:rFonts w:ascii="Times New Roman" w:hAnsi="Times New Roman"/>
          <w:sz w:val="28"/>
          <w:szCs w:val="28"/>
        </w:rPr>
      </w:pPr>
    </w:p>
    <w:p w14:paraId="3264FA5D" w14:textId="77777777" w:rsidR="0020749D" w:rsidRDefault="0020749D" w:rsidP="0020749D">
      <w:pPr>
        <w:spacing w:line="360" w:lineRule="auto"/>
        <w:jc w:val="center"/>
        <w:rPr>
          <w:rFonts w:ascii="Times New Roman" w:hAnsi="Times New Roman"/>
          <w:sz w:val="28"/>
          <w:szCs w:val="28"/>
        </w:rPr>
      </w:pPr>
    </w:p>
    <w:p w14:paraId="66E59AB9" w14:textId="1DCF245E" w:rsidR="0020749D" w:rsidRDefault="0020749D" w:rsidP="0020749D">
      <w:pPr>
        <w:spacing w:line="360" w:lineRule="auto"/>
        <w:jc w:val="center"/>
        <w:rPr>
          <w:rFonts w:ascii="Times New Roman" w:hAnsi="Times New Roman"/>
          <w:b/>
          <w:bCs/>
          <w:sz w:val="36"/>
          <w:szCs w:val="28"/>
        </w:rPr>
      </w:pPr>
      <w:r>
        <w:rPr>
          <w:rFonts w:ascii="Times New Roman" w:hAnsi="Times New Roman"/>
          <w:b/>
          <w:bCs/>
          <w:sz w:val="36"/>
          <w:szCs w:val="28"/>
        </w:rPr>
        <w:t xml:space="preserve">Танец </w:t>
      </w:r>
      <w:r w:rsidR="00D4341A">
        <w:rPr>
          <w:rFonts w:ascii="Times New Roman" w:hAnsi="Times New Roman"/>
          <w:b/>
          <w:bCs/>
          <w:sz w:val="36"/>
          <w:szCs w:val="28"/>
        </w:rPr>
        <w:t>«Смайлики»</w:t>
      </w:r>
    </w:p>
    <w:p w14:paraId="116D9C5A" w14:textId="77777777" w:rsidR="0020749D" w:rsidRDefault="0020749D" w:rsidP="0020749D">
      <w:pPr>
        <w:spacing w:line="360" w:lineRule="auto"/>
        <w:jc w:val="center"/>
        <w:rPr>
          <w:rFonts w:ascii="Times New Roman" w:hAnsi="Times New Roman"/>
        </w:rPr>
      </w:pPr>
      <w:r>
        <w:rPr>
          <w:rFonts w:ascii="Times New Roman" w:hAnsi="Times New Roman"/>
          <w:sz w:val="28"/>
        </w:rPr>
        <w:t>Творческий проект</w:t>
      </w:r>
    </w:p>
    <w:p w14:paraId="3513E6D0" w14:textId="77777777" w:rsidR="0020749D" w:rsidRDefault="0020749D" w:rsidP="0020749D">
      <w:pPr>
        <w:spacing w:line="360" w:lineRule="auto"/>
        <w:jc w:val="center"/>
        <w:rPr>
          <w:rFonts w:ascii="Times New Roman" w:hAnsi="Times New Roman"/>
          <w:sz w:val="28"/>
          <w:szCs w:val="28"/>
        </w:rPr>
      </w:pPr>
    </w:p>
    <w:p w14:paraId="578A834A" w14:textId="77777777" w:rsidR="0020749D" w:rsidRDefault="0020749D" w:rsidP="0020749D">
      <w:pPr>
        <w:spacing w:line="360" w:lineRule="auto"/>
        <w:rPr>
          <w:rFonts w:ascii="Times New Roman" w:hAnsi="Times New Roman"/>
          <w:sz w:val="28"/>
          <w:szCs w:val="28"/>
        </w:rPr>
      </w:pPr>
    </w:p>
    <w:p w14:paraId="77DBA3E4" w14:textId="77777777" w:rsidR="0020749D" w:rsidRDefault="0020749D" w:rsidP="0020749D">
      <w:pPr>
        <w:spacing w:line="360" w:lineRule="auto"/>
        <w:rPr>
          <w:rFonts w:ascii="Times New Roman" w:hAnsi="Times New Roman"/>
          <w:sz w:val="28"/>
          <w:szCs w:val="28"/>
        </w:rPr>
      </w:pPr>
    </w:p>
    <w:p w14:paraId="402B6541" w14:textId="77777777" w:rsidR="0020749D" w:rsidRDefault="0020749D" w:rsidP="0020749D">
      <w:pPr>
        <w:spacing w:line="360" w:lineRule="auto"/>
        <w:jc w:val="right"/>
        <w:rPr>
          <w:rFonts w:ascii="Times New Roman" w:hAnsi="Times New Roman"/>
          <w:sz w:val="28"/>
          <w:szCs w:val="28"/>
        </w:rPr>
      </w:pPr>
      <w:r>
        <w:rPr>
          <w:rFonts w:ascii="Times New Roman" w:hAnsi="Times New Roman"/>
          <w:sz w:val="28"/>
          <w:szCs w:val="28"/>
        </w:rPr>
        <w:t xml:space="preserve">Автор проекта: </w:t>
      </w:r>
    </w:p>
    <w:p w14:paraId="5BD8392A" w14:textId="77777777" w:rsidR="0020749D" w:rsidRDefault="0020749D" w:rsidP="0020749D">
      <w:pPr>
        <w:spacing w:line="360" w:lineRule="auto"/>
        <w:jc w:val="right"/>
        <w:rPr>
          <w:rFonts w:ascii="Times New Roman" w:hAnsi="Times New Roman"/>
          <w:sz w:val="28"/>
          <w:szCs w:val="28"/>
        </w:rPr>
      </w:pPr>
      <w:r>
        <w:rPr>
          <w:rFonts w:ascii="Times New Roman" w:hAnsi="Times New Roman"/>
          <w:sz w:val="28"/>
          <w:szCs w:val="28"/>
        </w:rPr>
        <w:t xml:space="preserve">Таусенева Ольга Алексеевна </w:t>
      </w:r>
    </w:p>
    <w:p w14:paraId="1115F633" w14:textId="77777777" w:rsidR="0020749D" w:rsidRDefault="0020749D" w:rsidP="0020749D">
      <w:pPr>
        <w:spacing w:line="360" w:lineRule="auto"/>
        <w:jc w:val="right"/>
        <w:rPr>
          <w:rFonts w:ascii="Times New Roman" w:hAnsi="Times New Roman"/>
          <w:sz w:val="28"/>
          <w:szCs w:val="28"/>
        </w:rPr>
      </w:pPr>
      <w:r>
        <w:rPr>
          <w:rFonts w:ascii="Times New Roman" w:hAnsi="Times New Roman"/>
          <w:sz w:val="28"/>
          <w:szCs w:val="28"/>
        </w:rPr>
        <w:t>музыкальный руководитель</w:t>
      </w:r>
    </w:p>
    <w:p w14:paraId="1292B243" w14:textId="77777777" w:rsidR="0020749D" w:rsidRDefault="0020749D" w:rsidP="0020749D">
      <w:pPr>
        <w:spacing w:line="360" w:lineRule="auto"/>
        <w:jc w:val="right"/>
        <w:rPr>
          <w:rFonts w:ascii="Times New Roman" w:hAnsi="Times New Roman"/>
          <w:sz w:val="28"/>
          <w:szCs w:val="28"/>
        </w:rPr>
      </w:pPr>
      <w:r>
        <w:rPr>
          <w:rFonts w:ascii="Times New Roman" w:hAnsi="Times New Roman"/>
          <w:sz w:val="28"/>
          <w:szCs w:val="28"/>
        </w:rPr>
        <w:t>МБДОУ  детский сад «Малинка»</w:t>
      </w:r>
    </w:p>
    <w:p w14:paraId="20CD5C81" w14:textId="77777777" w:rsidR="0020749D" w:rsidRDefault="0020749D" w:rsidP="0020749D">
      <w:pPr>
        <w:spacing w:line="360" w:lineRule="auto"/>
        <w:jc w:val="center"/>
        <w:rPr>
          <w:rFonts w:ascii="Times New Roman" w:hAnsi="Times New Roman"/>
          <w:sz w:val="28"/>
          <w:szCs w:val="28"/>
        </w:rPr>
      </w:pPr>
    </w:p>
    <w:p w14:paraId="01628221" w14:textId="77777777" w:rsidR="0020749D" w:rsidRDefault="0020749D" w:rsidP="0020749D">
      <w:pPr>
        <w:spacing w:line="360" w:lineRule="auto"/>
        <w:jc w:val="center"/>
        <w:rPr>
          <w:rFonts w:ascii="Times New Roman" w:hAnsi="Times New Roman"/>
          <w:sz w:val="28"/>
          <w:szCs w:val="28"/>
        </w:rPr>
      </w:pPr>
    </w:p>
    <w:p w14:paraId="3B26E77B" w14:textId="77777777" w:rsidR="0020749D" w:rsidRDefault="0020749D" w:rsidP="0020749D">
      <w:pPr>
        <w:spacing w:line="360" w:lineRule="auto"/>
        <w:jc w:val="center"/>
        <w:rPr>
          <w:rFonts w:ascii="Times New Roman" w:hAnsi="Times New Roman"/>
          <w:sz w:val="28"/>
          <w:szCs w:val="28"/>
        </w:rPr>
      </w:pPr>
    </w:p>
    <w:p w14:paraId="5E8B3C10" w14:textId="77777777" w:rsidR="0020749D" w:rsidRDefault="0020749D" w:rsidP="0020749D">
      <w:pPr>
        <w:spacing w:line="360" w:lineRule="auto"/>
        <w:jc w:val="center"/>
        <w:rPr>
          <w:rFonts w:ascii="Times New Roman" w:hAnsi="Times New Roman"/>
          <w:sz w:val="28"/>
          <w:szCs w:val="28"/>
        </w:rPr>
      </w:pPr>
    </w:p>
    <w:p w14:paraId="1E8C2A13" w14:textId="77777777" w:rsidR="0020749D" w:rsidRDefault="0020749D" w:rsidP="0020749D">
      <w:pPr>
        <w:spacing w:line="360" w:lineRule="auto"/>
        <w:jc w:val="center"/>
        <w:rPr>
          <w:rFonts w:ascii="Times New Roman" w:hAnsi="Times New Roman"/>
          <w:sz w:val="28"/>
          <w:szCs w:val="28"/>
        </w:rPr>
      </w:pPr>
    </w:p>
    <w:p w14:paraId="0236E2D6" w14:textId="77777777" w:rsidR="0020749D" w:rsidRDefault="0020749D" w:rsidP="0020749D">
      <w:pPr>
        <w:spacing w:line="360" w:lineRule="auto"/>
        <w:jc w:val="center"/>
        <w:rPr>
          <w:rFonts w:ascii="Times New Roman" w:hAnsi="Times New Roman"/>
          <w:sz w:val="28"/>
          <w:szCs w:val="28"/>
        </w:rPr>
      </w:pPr>
    </w:p>
    <w:p w14:paraId="0EA8ED9C" w14:textId="77777777" w:rsidR="0020749D" w:rsidRDefault="0020749D" w:rsidP="0020749D">
      <w:pPr>
        <w:spacing w:line="360" w:lineRule="auto"/>
        <w:jc w:val="center"/>
        <w:rPr>
          <w:rFonts w:ascii="Times New Roman" w:hAnsi="Times New Roman"/>
          <w:sz w:val="28"/>
          <w:szCs w:val="28"/>
        </w:rPr>
      </w:pPr>
    </w:p>
    <w:p w14:paraId="01B02031" w14:textId="77777777" w:rsidR="0020749D" w:rsidRDefault="0020749D" w:rsidP="0020749D">
      <w:pPr>
        <w:spacing w:line="360" w:lineRule="auto"/>
        <w:jc w:val="center"/>
        <w:rPr>
          <w:rFonts w:ascii="Times New Roman" w:hAnsi="Times New Roman"/>
          <w:sz w:val="28"/>
          <w:szCs w:val="28"/>
        </w:rPr>
      </w:pPr>
      <w:r>
        <w:rPr>
          <w:rFonts w:ascii="Times New Roman" w:hAnsi="Times New Roman"/>
          <w:sz w:val="28"/>
          <w:szCs w:val="28"/>
        </w:rPr>
        <w:t>с. Кытманово</w:t>
      </w:r>
    </w:p>
    <w:p w14:paraId="5CCFA9DA" w14:textId="77777777" w:rsidR="0020749D" w:rsidRDefault="0020749D" w:rsidP="0020749D">
      <w:pPr>
        <w:spacing w:line="360" w:lineRule="auto"/>
        <w:jc w:val="center"/>
        <w:rPr>
          <w:rFonts w:ascii="Times New Roman" w:hAnsi="Times New Roman"/>
          <w:sz w:val="28"/>
          <w:szCs w:val="28"/>
        </w:rPr>
      </w:pPr>
      <w:r>
        <w:rPr>
          <w:rFonts w:ascii="Times New Roman" w:hAnsi="Times New Roman"/>
          <w:sz w:val="28"/>
          <w:szCs w:val="28"/>
        </w:rPr>
        <w:t>2025</w:t>
      </w:r>
    </w:p>
    <w:p w14:paraId="25B3F6ED" w14:textId="77777777" w:rsidR="0020749D" w:rsidRDefault="0020749D" w:rsidP="0020749D">
      <w:pPr>
        <w:spacing w:line="360" w:lineRule="auto"/>
        <w:rPr>
          <w:rFonts w:ascii="Times New Roman" w:hAnsi="Times New Roman"/>
          <w:b/>
          <w:bCs/>
          <w:sz w:val="28"/>
          <w:szCs w:val="28"/>
        </w:rPr>
      </w:pPr>
      <w:r>
        <w:rPr>
          <w:rFonts w:ascii="Times New Roman" w:hAnsi="Times New Roman"/>
          <w:b/>
          <w:bCs/>
          <w:sz w:val="28"/>
          <w:szCs w:val="28"/>
        </w:rPr>
        <w:lastRenderedPageBreak/>
        <w:t xml:space="preserve">Содержание </w:t>
      </w:r>
    </w:p>
    <w:p w14:paraId="0414ADB4" w14:textId="75286AE2" w:rsidR="0020749D" w:rsidRDefault="0020749D" w:rsidP="0020749D">
      <w:pPr>
        <w:spacing w:line="360" w:lineRule="auto"/>
        <w:rPr>
          <w:rFonts w:ascii="Times New Roman" w:hAnsi="Times New Roman"/>
          <w:sz w:val="28"/>
          <w:szCs w:val="28"/>
        </w:rPr>
      </w:pPr>
      <w:r>
        <w:rPr>
          <w:rFonts w:ascii="Times New Roman" w:hAnsi="Times New Roman"/>
          <w:sz w:val="28"/>
          <w:szCs w:val="28"/>
        </w:rPr>
        <w:t>1.Введение_______________________________________________________</w:t>
      </w:r>
      <w:r w:rsidR="00911C0D">
        <w:rPr>
          <w:rFonts w:ascii="Times New Roman" w:hAnsi="Times New Roman"/>
          <w:sz w:val="28"/>
          <w:szCs w:val="28"/>
        </w:rPr>
        <w:t>2</w:t>
      </w:r>
    </w:p>
    <w:p w14:paraId="2858906F" w14:textId="585B4A27" w:rsidR="0020749D" w:rsidRDefault="0020749D" w:rsidP="0020749D">
      <w:pPr>
        <w:spacing w:line="360" w:lineRule="auto"/>
        <w:rPr>
          <w:rFonts w:ascii="Times New Roman" w:hAnsi="Times New Roman"/>
          <w:sz w:val="28"/>
          <w:szCs w:val="28"/>
        </w:rPr>
      </w:pPr>
      <w:r>
        <w:rPr>
          <w:rFonts w:ascii="Times New Roman" w:hAnsi="Times New Roman"/>
          <w:sz w:val="28"/>
          <w:szCs w:val="28"/>
        </w:rPr>
        <w:t>2.Основная часть__________________________________________________</w:t>
      </w:r>
      <w:r w:rsidR="00911C0D">
        <w:rPr>
          <w:rFonts w:ascii="Times New Roman" w:hAnsi="Times New Roman"/>
          <w:sz w:val="28"/>
          <w:szCs w:val="28"/>
        </w:rPr>
        <w:t>4</w:t>
      </w:r>
    </w:p>
    <w:p w14:paraId="68A9B515" w14:textId="36EB505A" w:rsidR="0020749D" w:rsidRDefault="0020749D" w:rsidP="0020749D">
      <w:pPr>
        <w:spacing w:line="360" w:lineRule="auto"/>
        <w:rPr>
          <w:rFonts w:ascii="Times New Roman" w:hAnsi="Times New Roman"/>
          <w:sz w:val="28"/>
          <w:szCs w:val="28"/>
        </w:rPr>
      </w:pPr>
      <w:r>
        <w:rPr>
          <w:rFonts w:ascii="Times New Roman" w:hAnsi="Times New Roman"/>
          <w:sz w:val="28"/>
          <w:szCs w:val="28"/>
        </w:rPr>
        <w:t xml:space="preserve">3.Заключение ____________________________________________________ </w:t>
      </w:r>
      <w:r w:rsidR="00911C0D">
        <w:rPr>
          <w:rFonts w:ascii="Times New Roman" w:hAnsi="Times New Roman"/>
          <w:sz w:val="28"/>
          <w:szCs w:val="28"/>
        </w:rPr>
        <w:t>6</w:t>
      </w:r>
    </w:p>
    <w:p w14:paraId="5194E0C3" w14:textId="61ECEE1C" w:rsidR="0020749D" w:rsidRDefault="0020749D" w:rsidP="0020749D">
      <w:pPr>
        <w:spacing w:line="360" w:lineRule="auto"/>
        <w:rPr>
          <w:rFonts w:ascii="Times New Roman" w:hAnsi="Times New Roman"/>
          <w:sz w:val="28"/>
          <w:szCs w:val="28"/>
        </w:rPr>
      </w:pPr>
      <w:r>
        <w:rPr>
          <w:rFonts w:ascii="Times New Roman" w:hAnsi="Times New Roman"/>
          <w:sz w:val="28"/>
          <w:szCs w:val="28"/>
        </w:rPr>
        <w:t xml:space="preserve">4.Список литературы_____________________________________________ </w:t>
      </w:r>
      <w:r w:rsidR="000D0B1E">
        <w:rPr>
          <w:rFonts w:ascii="Times New Roman" w:hAnsi="Times New Roman"/>
          <w:sz w:val="28"/>
          <w:szCs w:val="28"/>
        </w:rPr>
        <w:t xml:space="preserve">  </w:t>
      </w:r>
      <w:r w:rsidR="00911C0D">
        <w:rPr>
          <w:rFonts w:ascii="Times New Roman" w:hAnsi="Times New Roman"/>
          <w:sz w:val="28"/>
          <w:szCs w:val="28"/>
        </w:rPr>
        <w:t>7</w:t>
      </w:r>
    </w:p>
    <w:p w14:paraId="577F7586" w14:textId="77777777" w:rsidR="0020749D" w:rsidRDefault="0020749D" w:rsidP="0020749D">
      <w:pPr>
        <w:spacing w:line="240" w:lineRule="auto"/>
        <w:rPr>
          <w:rFonts w:ascii="Times New Roman" w:hAnsi="Times New Roman"/>
          <w:b/>
          <w:bCs/>
          <w:sz w:val="28"/>
          <w:szCs w:val="28"/>
        </w:rPr>
      </w:pPr>
    </w:p>
    <w:p w14:paraId="4FCC89F8" w14:textId="77777777" w:rsidR="0020749D" w:rsidRDefault="0020749D" w:rsidP="0020749D">
      <w:pPr>
        <w:spacing w:line="240" w:lineRule="auto"/>
        <w:rPr>
          <w:rFonts w:ascii="Times New Roman" w:hAnsi="Times New Roman"/>
          <w:b/>
          <w:bCs/>
          <w:sz w:val="28"/>
          <w:szCs w:val="28"/>
        </w:rPr>
      </w:pPr>
    </w:p>
    <w:p w14:paraId="74D5C555" w14:textId="77777777" w:rsidR="0020749D" w:rsidRDefault="0020749D" w:rsidP="0020749D">
      <w:pPr>
        <w:spacing w:line="240" w:lineRule="auto"/>
        <w:rPr>
          <w:rFonts w:ascii="Times New Roman" w:hAnsi="Times New Roman"/>
          <w:b/>
          <w:bCs/>
          <w:sz w:val="28"/>
          <w:szCs w:val="28"/>
        </w:rPr>
      </w:pPr>
    </w:p>
    <w:p w14:paraId="480050B4" w14:textId="77777777" w:rsidR="0020749D" w:rsidRDefault="0020749D" w:rsidP="0020749D">
      <w:pPr>
        <w:spacing w:line="240" w:lineRule="auto"/>
        <w:rPr>
          <w:rFonts w:ascii="Times New Roman" w:hAnsi="Times New Roman"/>
          <w:b/>
          <w:bCs/>
          <w:sz w:val="28"/>
          <w:szCs w:val="28"/>
        </w:rPr>
      </w:pPr>
    </w:p>
    <w:p w14:paraId="4F24E8EC" w14:textId="77777777" w:rsidR="0020749D" w:rsidRDefault="0020749D" w:rsidP="0020749D">
      <w:pPr>
        <w:spacing w:line="240" w:lineRule="auto"/>
        <w:rPr>
          <w:rFonts w:ascii="Times New Roman" w:hAnsi="Times New Roman"/>
          <w:b/>
          <w:bCs/>
          <w:sz w:val="28"/>
          <w:szCs w:val="28"/>
        </w:rPr>
      </w:pPr>
    </w:p>
    <w:p w14:paraId="56089647" w14:textId="77777777" w:rsidR="0020749D" w:rsidRDefault="0020749D" w:rsidP="0020749D">
      <w:pPr>
        <w:spacing w:line="240" w:lineRule="auto"/>
        <w:rPr>
          <w:rFonts w:ascii="Times New Roman" w:hAnsi="Times New Roman"/>
          <w:b/>
          <w:bCs/>
          <w:sz w:val="28"/>
          <w:szCs w:val="28"/>
        </w:rPr>
      </w:pPr>
    </w:p>
    <w:p w14:paraId="2279F4E4" w14:textId="77777777" w:rsidR="0020749D" w:rsidRDefault="0020749D" w:rsidP="0020749D">
      <w:pPr>
        <w:spacing w:line="240" w:lineRule="auto"/>
        <w:rPr>
          <w:rFonts w:ascii="Times New Roman" w:hAnsi="Times New Roman"/>
          <w:b/>
          <w:bCs/>
          <w:sz w:val="28"/>
          <w:szCs w:val="28"/>
        </w:rPr>
      </w:pPr>
    </w:p>
    <w:p w14:paraId="3BB4932A" w14:textId="77777777" w:rsidR="0020749D" w:rsidRDefault="0020749D" w:rsidP="0020749D">
      <w:pPr>
        <w:spacing w:line="240" w:lineRule="auto"/>
        <w:rPr>
          <w:rFonts w:ascii="Times New Roman" w:hAnsi="Times New Roman"/>
          <w:b/>
          <w:bCs/>
          <w:sz w:val="28"/>
          <w:szCs w:val="28"/>
        </w:rPr>
      </w:pPr>
    </w:p>
    <w:p w14:paraId="197E7EEA" w14:textId="77777777" w:rsidR="0020749D" w:rsidRDefault="0020749D" w:rsidP="0020749D">
      <w:pPr>
        <w:spacing w:line="240" w:lineRule="auto"/>
        <w:rPr>
          <w:rFonts w:ascii="Times New Roman" w:hAnsi="Times New Roman"/>
          <w:b/>
          <w:bCs/>
          <w:sz w:val="28"/>
          <w:szCs w:val="28"/>
        </w:rPr>
      </w:pPr>
    </w:p>
    <w:p w14:paraId="24D78384" w14:textId="77777777" w:rsidR="0020749D" w:rsidRDefault="0020749D" w:rsidP="0020749D">
      <w:pPr>
        <w:spacing w:line="240" w:lineRule="auto"/>
        <w:rPr>
          <w:rFonts w:ascii="Times New Roman" w:hAnsi="Times New Roman"/>
          <w:b/>
          <w:bCs/>
          <w:sz w:val="28"/>
          <w:szCs w:val="28"/>
        </w:rPr>
      </w:pPr>
    </w:p>
    <w:p w14:paraId="7ADD34BE" w14:textId="77777777" w:rsidR="0020749D" w:rsidRDefault="0020749D" w:rsidP="0020749D">
      <w:pPr>
        <w:spacing w:line="240" w:lineRule="auto"/>
        <w:rPr>
          <w:rFonts w:ascii="Times New Roman" w:hAnsi="Times New Roman"/>
          <w:b/>
          <w:bCs/>
          <w:sz w:val="28"/>
          <w:szCs w:val="28"/>
        </w:rPr>
      </w:pPr>
    </w:p>
    <w:p w14:paraId="133D5C68" w14:textId="77777777" w:rsidR="0020749D" w:rsidRDefault="0020749D" w:rsidP="0020749D">
      <w:pPr>
        <w:spacing w:line="240" w:lineRule="auto"/>
        <w:rPr>
          <w:rFonts w:ascii="Times New Roman" w:hAnsi="Times New Roman"/>
          <w:b/>
          <w:bCs/>
          <w:sz w:val="28"/>
          <w:szCs w:val="28"/>
        </w:rPr>
      </w:pPr>
    </w:p>
    <w:p w14:paraId="340EAD2A" w14:textId="77777777" w:rsidR="0020749D" w:rsidRDefault="0020749D" w:rsidP="0020749D">
      <w:pPr>
        <w:spacing w:line="240" w:lineRule="auto"/>
        <w:rPr>
          <w:rFonts w:ascii="Times New Roman" w:hAnsi="Times New Roman"/>
          <w:b/>
          <w:bCs/>
          <w:sz w:val="28"/>
          <w:szCs w:val="28"/>
        </w:rPr>
      </w:pPr>
    </w:p>
    <w:p w14:paraId="3216049E" w14:textId="77777777" w:rsidR="0020749D" w:rsidRDefault="0020749D" w:rsidP="0020749D">
      <w:pPr>
        <w:spacing w:line="240" w:lineRule="auto"/>
        <w:rPr>
          <w:rFonts w:ascii="Times New Roman" w:hAnsi="Times New Roman"/>
          <w:b/>
          <w:bCs/>
          <w:sz w:val="28"/>
          <w:szCs w:val="28"/>
        </w:rPr>
      </w:pPr>
    </w:p>
    <w:p w14:paraId="11BBEB81" w14:textId="77777777" w:rsidR="0020749D" w:rsidRDefault="0020749D" w:rsidP="0020749D">
      <w:pPr>
        <w:spacing w:line="240" w:lineRule="auto"/>
        <w:rPr>
          <w:rFonts w:ascii="Times New Roman" w:hAnsi="Times New Roman"/>
          <w:b/>
          <w:bCs/>
          <w:sz w:val="28"/>
          <w:szCs w:val="28"/>
        </w:rPr>
      </w:pPr>
    </w:p>
    <w:p w14:paraId="71467FFD" w14:textId="77777777" w:rsidR="0020749D" w:rsidRDefault="0020749D" w:rsidP="0020749D">
      <w:pPr>
        <w:spacing w:line="240" w:lineRule="auto"/>
        <w:rPr>
          <w:rFonts w:ascii="Times New Roman" w:hAnsi="Times New Roman"/>
          <w:b/>
          <w:bCs/>
          <w:sz w:val="28"/>
          <w:szCs w:val="28"/>
        </w:rPr>
      </w:pPr>
    </w:p>
    <w:p w14:paraId="38A8FBBB" w14:textId="77777777" w:rsidR="0020749D" w:rsidRDefault="0020749D" w:rsidP="0020749D">
      <w:pPr>
        <w:spacing w:line="240" w:lineRule="auto"/>
        <w:rPr>
          <w:rFonts w:ascii="Times New Roman" w:hAnsi="Times New Roman"/>
          <w:b/>
          <w:bCs/>
          <w:sz w:val="28"/>
          <w:szCs w:val="28"/>
        </w:rPr>
      </w:pPr>
    </w:p>
    <w:p w14:paraId="45CE0149" w14:textId="77777777" w:rsidR="0020749D" w:rsidRDefault="0020749D" w:rsidP="0020749D">
      <w:pPr>
        <w:spacing w:line="240" w:lineRule="auto"/>
        <w:rPr>
          <w:rFonts w:ascii="Times New Roman" w:hAnsi="Times New Roman"/>
          <w:b/>
          <w:bCs/>
          <w:sz w:val="28"/>
          <w:szCs w:val="28"/>
        </w:rPr>
      </w:pPr>
    </w:p>
    <w:p w14:paraId="0B142AE2" w14:textId="77777777" w:rsidR="0020749D" w:rsidRDefault="0020749D" w:rsidP="0020749D">
      <w:pPr>
        <w:spacing w:line="240" w:lineRule="auto"/>
        <w:rPr>
          <w:rFonts w:ascii="Times New Roman" w:hAnsi="Times New Roman"/>
          <w:b/>
          <w:bCs/>
          <w:sz w:val="28"/>
          <w:szCs w:val="28"/>
        </w:rPr>
      </w:pPr>
    </w:p>
    <w:p w14:paraId="1FBDE005" w14:textId="77777777" w:rsidR="0020749D" w:rsidRDefault="0020749D" w:rsidP="0020749D">
      <w:pPr>
        <w:spacing w:line="240" w:lineRule="auto"/>
        <w:rPr>
          <w:rFonts w:ascii="Times New Roman" w:hAnsi="Times New Roman"/>
          <w:b/>
          <w:bCs/>
          <w:sz w:val="28"/>
          <w:szCs w:val="28"/>
        </w:rPr>
      </w:pPr>
    </w:p>
    <w:p w14:paraId="5247D0F8" w14:textId="77777777" w:rsidR="0020749D" w:rsidRDefault="0020749D" w:rsidP="0020749D">
      <w:pPr>
        <w:spacing w:line="240" w:lineRule="auto"/>
        <w:rPr>
          <w:rFonts w:ascii="Times New Roman" w:hAnsi="Times New Roman"/>
          <w:b/>
          <w:bCs/>
          <w:sz w:val="28"/>
          <w:szCs w:val="28"/>
        </w:rPr>
      </w:pPr>
    </w:p>
    <w:p w14:paraId="282899EE" w14:textId="77777777" w:rsidR="0020749D" w:rsidRDefault="0020749D" w:rsidP="0020749D">
      <w:pPr>
        <w:spacing w:line="240" w:lineRule="auto"/>
        <w:rPr>
          <w:rFonts w:ascii="Times New Roman" w:hAnsi="Times New Roman"/>
          <w:b/>
          <w:bCs/>
          <w:sz w:val="28"/>
          <w:szCs w:val="28"/>
        </w:rPr>
      </w:pPr>
    </w:p>
    <w:p w14:paraId="38A5FF27" w14:textId="77777777" w:rsidR="0020749D" w:rsidRDefault="0020749D" w:rsidP="0020749D">
      <w:pPr>
        <w:spacing w:line="240" w:lineRule="auto"/>
        <w:jc w:val="center"/>
        <w:rPr>
          <w:rFonts w:ascii="Times New Roman" w:hAnsi="Times New Roman"/>
          <w:b/>
          <w:bCs/>
          <w:sz w:val="28"/>
          <w:szCs w:val="28"/>
        </w:rPr>
      </w:pPr>
    </w:p>
    <w:p w14:paraId="533A3DC7" w14:textId="77777777" w:rsidR="0020749D" w:rsidRDefault="0020749D" w:rsidP="0020749D">
      <w:pPr>
        <w:spacing w:line="240" w:lineRule="auto"/>
        <w:jc w:val="center"/>
        <w:rPr>
          <w:rFonts w:ascii="Times New Roman" w:hAnsi="Times New Roman"/>
          <w:b/>
          <w:bCs/>
          <w:sz w:val="28"/>
          <w:szCs w:val="28"/>
        </w:rPr>
      </w:pPr>
      <w:r>
        <w:rPr>
          <w:rFonts w:ascii="Times New Roman" w:hAnsi="Times New Roman"/>
          <w:b/>
          <w:bCs/>
          <w:sz w:val="28"/>
          <w:szCs w:val="28"/>
        </w:rPr>
        <w:lastRenderedPageBreak/>
        <w:t>Введение</w:t>
      </w:r>
    </w:p>
    <w:p w14:paraId="7C60E77C" w14:textId="04A8E400" w:rsidR="0020749D" w:rsidRDefault="0020749D" w:rsidP="0020749D">
      <w:pPr>
        <w:spacing w:before="225" w:after="225" w:line="240" w:lineRule="auto"/>
        <w:jc w:val="both"/>
        <w:rPr>
          <w:rFonts w:ascii="Times New Roman" w:hAnsi="Times New Roman"/>
          <w:b/>
          <w:bCs/>
          <w:sz w:val="28"/>
          <w:szCs w:val="28"/>
        </w:rPr>
      </w:pPr>
      <w:r>
        <w:rPr>
          <w:rFonts w:ascii="Times New Roman" w:hAnsi="Times New Roman"/>
          <w:b/>
          <w:bCs/>
          <w:sz w:val="28"/>
          <w:szCs w:val="28"/>
        </w:rPr>
        <w:t>Пояснительная записка:</w:t>
      </w:r>
    </w:p>
    <w:p w14:paraId="2D4961BC" w14:textId="4E367D5B" w:rsidR="001478B3" w:rsidRDefault="001478B3" w:rsidP="001478B3">
      <w:pPr>
        <w:spacing w:before="225" w:after="225" w:line="240" w:lineRule="auto"/>
        <w:jc w:val="both"/>
        <w:rPr>
          <w:rFonts w:ascii="Times New Roman" w:hAnsi="Times New Roman"/>
          <w:sz w:val="28"/>
          <w:szCs w:val="28"/>
        </w:rPr>
      </w:pPr>
      <w:r w:rsidRPr="001478B3">
        <w:rPr>
          <w:rFonts w:ascii="Times New Roman" w:hAnsi="Times New Roman"/>
          <w:sz w:val="28"/>
          <w:szCs w:val="28"/>
        </w:rPr>
        <w:t>В обществе возрастает потребность в высокоинтеллектуальных творческих личностях, здоровых физически и психически, способных самостоятельно решать возникающие трудности, принимать нестандартные решения и воплощать их в жизнь. Одним из древнейших видов искусства, обращение к которому поможет решить поставленные задачи развития личности, индивидуальности, раскрытия творческих способностей, является танец. Реализация проекта даст возможность воспитанникам с разными природными данными проявить себя в танцевальной деятельности, снять мышечные зажимы, стать более раскрепощенными, открытыми и общительными. С помощью танца можно решать многие психологические проблемы. Ребёнок через танец начинает смотреть на мир другими глазами</w:t>
      </w:r>
      <w:r>
        <w:rPr>
          <w:rFonts w:ascii="Times New Roman" w:hAnsi="Times New Roman"/>
          <w:sz w:val="28"/>
          <w:szCs w:val="28"/>
        </w:rPr>
        <w:t>.</w:t>
      </w:r>
    </w:p>
    <w:p w14:paraId="6CA2474F" w14:textId="77777777" w:rsidR="001743C2" w:rsidRDefault="0020749D" w:rsidP="0020749D">
      <w:pPr>
        <w:spacing w:before="225" w:after="225" w:line="240" w:lineRule="auto"/>
        <w:jc w:val="both"/>
        <w:rPr>
          <w:rFonts w:ascii="Times New Roman" w:eastAsia="Times New Roman" w:hAnsi="Times New Roman"/>
          <w:color w:val="111111"/>
          <w:sz w:val="28"/>
          <w:szCs w:val="28"/>
          <w:lang w:eastAsia="ru-RU"/>
        </w:rPr>
      </w:pPr>
      <w:r>
        <w:rPr>
          <w:rFonts w:ascii="Times New Roman" w:eastAsia="Times New Roman" w:hAnsi="Times New Roman"/>
          <w:b/>
          <w:bCs/>
          <w:color w:val="111111"/>
          <w:sz w:val="28"/>
          <w:szCs w:val="28"/>
          <w:lang w:eastAsia="ru-RU"/>
        </w:rPr>
        <w:t>Актуальность:</w:t>
      </w:r>
      <w:r>
        <w:rPr>
          <w:rFonts w:ascii="Times New Roman" w:eastAsia="Times New Roman" w:hAnsi="Times New Roman"/>
          <w:color w:val="111111"/>
          <w:sz w:val="28"/>
          <w:szCs w:val="28"/>
          <w:lang w:eastAsia="ru-RU"/>
        </w:rPr>
        <w:t xml:space="preserve"> </w:t>
      </w:r>
    </w:p>
    <w:p w14:paraId="2385FFF4" w14:textId="6AB7C9A7" w:rsidR="00C610E1" w:rsidRPr="0081097C" w:rsidRDefault="001743C2" w:rsidP="0029080A">
      <w:pPr>
        <w:spacing w:before="225" w:after="225" w:line="240" w:lineRule="auto"/>
        <w:rPr>
          <w:rFonts w:ascii="Times New Roman" w:hAnsi="Times New Roman"/>
          <w:sz w:val="28"/>
          <w:szCs w:val="28"/>
        </w:rPr>
      </w:pPr>
      <w:r w:rsidRPr="001743C2">
        <w:rPr>
          <w:rFonts w:ascii="Times New Roman" w:hAnsi="Times New Roman"/>
          <w:sz w:val="28"/>
          <w:szCs w:val="28"/>
        </w:rPr>
        <w:t>Танец способен укрепить здоровье, вдохнуть в человека энергию и силу. Если вы хотите сбросить лишние килограммы, не обязательно изнурять себя диетами, тренировками в зале, пробежками или ездой на велосипеде. Просто танцуйте!</w:t>
      </w:r>
      <w:r w:rsidR="0029080A">
        <w:rPr>
          <w:rFonts w:ascii="Times New Roman" w:hAnsi="Times New Roman"/>
          <w:sz w:val="28"/>
          <w:szCs w:val="28"/>
        </w:rPr>
        <w:t xml:space="preserve"> </w:t>
      </w:r>
      <w:r w:rsidRPr="001743C2">
        <w:rPr>
          <w:rFonts w:ascii="Times New Roman" w:hAnsi="Times New Roman"/>
          <w:sz w:val="28"/>
          <w:szCs w:val="28"/>
        </w:rPr>
        <w:t>Во время танца нагрузка равномерно распределяется между всеми группами мышц. Благодаря танцам укрепляется сердце, снижается риск кардиологических заболеваний, нормализуется кровяное давление. Приятный бонус – более совершенные пропорции тела. Результат зависит от частоты и интенсивности занятий.</w:t>
      </w:r>
      <w:r w:rsidR="0029080A">
        <w:rPr>
          <w:rFonts w:ascii="Times New Roman" w:hAnsi="Times New Roman"/>
          <w:sz w:val="28"/>
          <w:szCs w:val="28"/>
        </w:rPr>
        <w:t xml:space="preserve">  </w:t>
      </w:r>
      <w:r w:rsidRPr="001743C2">
        <w:rPr>
          <w:rFonts w:ascii="Times New Roman" w:hAnsi="Times New Roman"/>
          <w:sz w:val="28"/>
          <w:szCs w:val="28"/>
        </w:rPr>
        <w:t>Внутренне закрепощённым и робким людям занятия танцами помогают раскрыться: расслабляется нервная система, снимаются так называемые энергетические «зажимы», исчезают различные комплексы, пропадает</w:t>
      </w:r>
      <w:r w:rsidR="0029080A">
        <w:rPr>
          <w:rFonts w:ascii="Times New Roman" w:hAnsi="Times New Roman"/>
          <w:sz w:val="28"/>
          <w:szCs w:val="28"/>
        </w:rPr>
        <w:t xml:space="preserve"> </w:t>
      </w:r>
      <w:r w:rsidRPr="001743C2">
        <w:rPr>
          <w:rFonts w:ascii="Times New Roman" w:hAnsi="Times New Roman"/>
          <w:sz w:val="28"/>
          <w:szCs w:val="28"/>
        </w:rPr>
        <w:t>страх перед</w:t>
      </w:r>
      <w:r w:rsidR="0081097C">
        <w:rPr>
          <w:rFonts w:ascii="Times New Roman" w:hAnsi="Times New Roman"/>
          <w:sz w:val="28"/>
          <w:szCs w:val="28"/>
        </w:rPr>
        <w:t xml:space="preserve"> </w:t>
      </w:r>
      <w:r w:rsidRPr="001743C2">
        <w:rPr>
          <w:rFonts w:ascii="Times New Roman" w:hAnsi="Times New Roman"/>
          <w:sz w:val="28"/>
          <w:szCs w:val="28"/>
        </w:rPr>
        <w:t>окружающим миром.</w:t>
      </w:r>
      <w:r w:rsidR="0081097C" w:rsidRPr="0081097C">
        <w:rPr>
          <w:rFonts w:ascii="Times New Roman" w:hAnsi="Times New Roman"/>
          <w:sz w:val="28"/>
          <w:szCs w:val="28"/>
        </w:rPr>
        <w:t xml:space="preserve"> </w:t>
      </w:r>
      <w:r w:rsidR="0081097C" w:rsidRPr="0081097C">
        <w:rPr>
          <w:rFonts w:ascii="Times New Roman" w:hAnsi="Times New Roman"/>
          <w:sz w:val="28"/>
          <w:szCs w:val="28"/>
        </w:rPr>
        <w:br/>
        <w:t>Таким образом, хореография развивает физические способности ребёнка, его нравственные качества, учит быть культурным, расширяет кругозор, обладает большой силой эмоционального воздействия и поэтому является незаменимым средством целостного формирования ребёнка как личности.</w:t>
      </w:r>
      <w:r w:rsidR="0081097C" w:rsidRPr="0081097C">
        <w:rPr>
          <w:rFonts w:ascii="Times New Roman" w:hAnsi="Times New Roman"/>
          <w:sz w:val="28"/>
          <w:szCs w:val="28"/>
        </w:rPr>
        <w:br/>
      </w:r>
      <w:r w:rsidRPr="001743C2">
        <w:rPr>
          <w:rFonts w:ascii="Times New Roman" w:hAnsi="Times New Roman"/>
          <w:sz w:val="28"/>
          <w:szCs w:val="28"/>
        </w:rPr>
        <w:t>Занимаясь танцами, легче найти друзей, стать выразительным и креативным, полюбить жизнь и наслаждаться ею, начать лучше общаться с другими.</w:t>
      </w:r>
      <w:r w:rsidR="0029080A">
        <w:rPr>
          <w:rFonts w:ascii="Times New Roman" w:hAnsi="Times New Roman"/>
          <w:sz w:val="28"/>
          <w:szCs w:val="28"/>
        </w:rPr>
        <w:t xml:space="preserve"> </w:t>
      </w:r>
      <w:r>
        <w:rPr>
          <w:rFonts w:ascii="Times New Roman" w:eastAsia="Times New Roman" w:hAnsi="Times New Roman"/>
          <w:color w:val="111111"/>
          <w:sz w:val="28"/>
          <w:szCs w:val="28"/>
          <w:lang w:eastAsia="ru-RU"/>
        </w:rPr>
        <w:t>В</w:t>
      </w:r>
      <w:r w:rsidR="00C610E1" w:rsidRPr="00C610E1">
        <w:rPr>
          <w:rFonts w:ascii="Times New Roman" w:eastAsia="Times New Roman" w:hAnsi="Times New Roman"/>
          <w:color w:val="111111"/>
          <w:sz w:val="28"/>
          <w:szCs w:val="28"/>
          <w:lang w:eastAsia="ru-RU"/>
        </w:rPr>
        <w:t xml:space="preserve"> наше время танец используется как способ самовыражения, социального общения, а также он выступает важным фактором обогащения духовного мира человека и формирования его как всесторонне развитой личности. </w:t>
      </w:r>
    </w:p>
    <w:p w14:paraId="4C9784C0" w14:textId="77777777" w:rsidR="0020749D" w:rsidRDefault="0020749D" w:rsidP="0020749D">
      <w:pPr>
        <w:spacing w:line="240" w:lineRule="auto"/>
        <w:jc w:val="both"/>
        <w:rPr>
          <w:rFonts w:ascii="Times New Roman" w:hAnsi="Times New Roman"/>
          <w:b/>
          <w:bCs/>
          <w:sz w:val="28"/>
          <w:szCs w:val="28"/>
        </w:rPr>
      </w:pPr>
      <w:r>
        <w:rPr>
          <w:rFonts w:ascii="Times New Roman" w:hAnsi="Times New Roman"/>
          <w:b/>
          <w:bCs/>
          <w:sz w:val="28"/>
          <w:szCs w:val="28"/>
        </w:rPr>
        <w:t xml:space="preserve">Тип проекта: </w:t>
      </w:r>
    </w:p>
    <w:p w14:paraId="6BCC95C2" w14:textId="77777777" w:rsidR="0020749D" w:rsidRDefault="0020749D" w:rsidP="0020749D">
      <w:pPr>
        <w:spacing w:line="240" w:lineRule="auto"/>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По количеству участников – групповой </w:t>
      </w:r>
    </w:p>
    <w:p w14:paraId="229A35C7" w14:textId="77777777" w:rsidR="0020749D" w:rsidRDefault="0020749D" w:rsidP="0020749D">
      <w:pPr>
        <w:spacing w:line="240" w:lineRule="auto"/>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По направленности –  творческий </w:t>
      </w:r>
    </w:p>
    <w:p w14:paraId="110DE857" w14:textId="77777777" w:rsidR="0020749D" w:rsidRDefault="0020749D" w:rsidP="0020749D">
      <w:pPr>
        <w:spacing w:line="240" w:lineRule="auto"/>
        <w:jc w:val="both"/>
        <w:rPr>
          <w:rFonts w:ascii="Times New Roman" w:hAnsi="Times New Roman"/>
          <w:b/>
          <w:bCs/>
          <w:sz w:val="28"/>
          <w:szCs w:val="28"/>
        </w:rPr>
      </w:pPr>
      <w:r>
        <w:rPr>
          <w:rFonts w:ascii="Times New Roman" w:hAnsi="Times New Roman"/>
          <w:sz w:val="28"/>
          <w:szCs w:val="28"/>
        </w:rPr>
        <w:sym w:font="Symbol" w:char="F0B7"/>
      </w:r>
      <w:r>
        <w:rPr>
          <w:rFonts w:ascii="Times New Roman" w:hAnsi="Times New Roman"/>
          <w:sz w:val="28"/>
          <w:szCs w:val="28"/>
        </w:rPr>
        <w:t xml:space="preserve"> По длительности — среднесрочный </w:t>
      </w:r>
    </w:p>
    <w:p w14:paraId="5D970B4C" w14:textId="77777777" w:rsidR="0020749D" w:rsidRDefault="0020749D" w:rsidP="0020749D">
      <w:pPr>
        <w:spacing w:line="240" w:lineRule="auto"/>
        <w:jc w:val="both"/>
        <w:rPr>
          <w:rFonts w:ascii="Times New Roman" w:hAnsi="Times New Roman"/>
          <w:sz w:val="28"/>
          <w:szCs w:val="28"/>
        </w:rPr>
      </w:pPr>
      <w:r>
        <w:rPr>
          <w:rFonts w:ascii="Times New Roman" w:hAnsi="Times New Roman"/>
          <w:b/>
          <w:bCs/>
          <w:sz w:val="28"/>
          <w:szCs w:val="28"/>
        </w:rPr>
        <w:t>Участники проекта:</w:t>
      </w:r>
      <w:r>
        <w:rPr>
          <w:rFonts w:ascii="Times New Roman" w:hAnsi="Times New Roman"/>
          <w:sz w:val="28"/>
          <w:szCs w:val="28"/>
        </w:rPr>
        <w:t xml:space="preserve"> </w:t>
      </w:r>
    </w:p>
    <w:p w14:paraId="06995D92" w14:textId="77777777" w:rsidR="0020749D" w:rsidRDefault="0020749D" w:rsidP="0020749D">
      <w:pPr>
        <w:spacing w:line="240" w:lineRule="auto"/>
        <w:jc w:val="both"/>
        <w:rPr>
          <w:rFonts w:ascii="Times New Roman" w:hAnsi="Times New Roman"/>
          <w:sz w:val="28"/>
          <w:szCs w:val="28"/>
        </w:rPr>
      </w:pPr>
      <w:r>
        <w:rPr>
          <w:rFonts w:ascii="Times New Roman" w:hAnsi="Times New Roman"/>
          <w:sz w:val="28"/>
          <w:szCs w:val="28"/>
        </w:rPr>
        <w:lastRenderedPageBreak/>
        <w:sym w:font="Symbol" w:char="F0B7"/>
      </w:r>
      <w:r>
        <w:rPr>
          <w:rFonts w:ascii="Times New Roman" w:hAnsi="Times New Roman"/>
          <w:sz w:val="28"/>
          <w:szCs w:val="28"/>
        </w:rPr>
        <w:t xml:space="preserve"> дети старшей и подготовительной групп; </w:t>
      </w:r>
    </w:p>
    <w:p w14:paraId="44A7604A" w14:textId="77777777" w:rsidR="0020749D" w:rsidRDefault="0020749D" w:rsidP="0020749D">
      <w:pPr>
        <w:spacing w:line="240" w:lineRule="auto"/>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музыкальный руководитель; </w:t>
      </w:r>
    </w:p>
    <w:p w14:paraId="6425BDD7" w14:textId="4AACDB35" w:rsidR="0020749D" w:rsidRDefault="0020749D" w:rsidP="0020749D">
      <w:pPr>
        <w:spacing w:line="240" w:lineRule="auto"/>
        <w:jc w:val="both"/>
        <w:rPr>
          <w:rFonts w:ascii="Times New Roman" w:hAnsi="Times New Roman"/>
          <w:sz w:val="28"/>
          <w:szCs w:val="28"/>
        </w:rPr>
      </w:pPr>
      <w:r>
        <w:rPr>
          <w:rFonts w:ascii="Times New Roman" w:hAnsi="Times New Roman"/>
          <w:b/>
          <w:bCs/>
          <w:sz w:val="28"/>
          <w:szCs w:val="28"/>
        </w:rPr>
        <w:t>Временные рамки:</w:t>
      </w:r>
      <w:r>
        <w:rPr>
          <w:rFonts w:ascii="Times New Roman" w:hAnsi="Times New Roman"/>
          <w:sz w:val="28"/>
          <w:szCs w:val="28"/>
        </w:rPr>
        <w:t xml:space="preserve">  2 месяца  (</w:t>
      </w:r>
      <w:r w:rsidR="0017396E">
        <w:rPr>
          <w:rFonts w:ascii="Times New Roman" w:hAnsi="Times New Roman"/>
          <w:sz w:val="28"/>
          <w:szCs w:val="28"/>
        </w:rPr>
        <w:t>01</w:t>
      </w:r>
      <w:r>
        <w:rPr>
          <w:rFonts w:ascii="Times New Roman" w:hAnsi="Times New Roman"/>
          <w:sz w:val="28"/>
          <w:szCs w:val="28"/>
        </w:rPr>
        <w:t>.0</w:t>
      </w:r>
      <w:r w:rsidR="0017396E">
        <w:rPr>
          <w:rFonts w:ascii="Times New Roman" w:hAnsi="Times New Roman"/>
          <w:sz w:val="28"/>
          <w:szCs w:val="28"/>
        </w:rPr>
        <w:t>9</w:t>
      </w:r>
      <w:r>
        <w:rPr>
          <w:rFonts w:ascii="Times New Roman" w:hAnsi="Times New Roman"/>
          <w:sz w:val="28"/>
          <w:szCs w:val="28"/>
        </w:rPr>
        <w:t xml:space="preserve">.2025г – </w:t>
      </w:r>
      <w:r w:rsidR="0017396E">
        <w:rPr>
          <w:rFonts w:ascii="Times New Roman" w:hAnsi="Times New Roman"/>
          <w:sz w:val="28"/>
          <w:szCs w:val="28"/>
        </w:rPr>
        <w:t>30</w:t>
      </w:r>
      <w:r>
        <w:rPr>
          <w:rFonts w:ascii="Times New Roman" w:hAnsi="Times New Roman"/>
          <w:sz w:val="28"/>
          <w:szCs w:val="28"/>
        </w:rPr>
        <w:t>.</w:t>
      </w:r>
      <w:r w:rsidR="0017396E">
        <w:rPr>
          <w:rFonts w:ascii="Times New Roman" w:hAnsi="Times New Roman"/>
          <w:sz w:val="28"/>
          <w:szCs w:val="28"/>
        </w:rPr>
        <w:t>1</w:t>
      </w:r>
      <w:r w:rsidR="0062586A">
        <w:rPr>
          <w:rFonts w:ascii="Times New Roman" w:hAnsi="Times New Roman"/>
          <w:sz w:val="28"/>
          <w:szCs w:val="28"/>
        </w:rPr>
        <w:t>1</w:t>
      </w:r>
      <w:r>
        <w:rPr>
          <w:rFonts w:ascii="Times New Roman" w:hAnsi="Times New Roman"/>
          <w:sz w:val="28"/>
          <w:szCs w:val="28"/>
        </w:rPr>
        <w:t xml:space="preserve">.2025г) </w:t>
      </w:r>
    </w:p>
    <w:p w14:paraId="16F0BB79" w14:textId="6D32BAD5" w:rsidR="0020749D" w:rsidRDefault="0020749D" w:rsidP="0020749D">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b/>
          <w:bCs/>
          <w:color w:val="111111"/>
          <w:sz w:val="28"/>
          <w:szCs w:val="28"/>
          <w:lang w:eastAsia="ru-RU"/>
        </w:rPr>
        <w:t>Цель:</w:t>
      </w:r>
      <w:r>
        <w:rPr>
          <w:rFonts w:ascii="Times New Roman" w:eastAsia="Times New Roman" w:hAnsi="Times New Roman"/>
          <w:color w:val="111111"/>
          <w:sz w:val="28"/>
          <w:szCs w:val="28"/>
          <w:lang w:eastAsia="ru-RU"/>
        </w:rPr>
        <w:t xml:space="preserve"> </w:t>
      </w:r>
      <w:r w:rsidR="001743C2">
        <w:rPr>
          <w:rFonts w:ascii="Times New Roman" w:eastAsia="Times New Roman" w:hAnsi="Times New Roman"/>
          <w:color w:val="111111"/>
          <w:sz w:val="28"/>
          <w:szCs w:val="28"/>
          <w:lang w:eastAsia="ru-RU"/>
        </w:rPr>
        <w:t xml:space="preserve"> </w:t>
      </w:r>
      <w:r>
        <w:rPr>
          <w:rFonts w:ascii="Times New Roman" w:eastAsia="Times New Roman" w:hAnsi="Times New Roman"/>
          <w:color w:val="111111"/>
          <w:sz w:val="28"/>
          <w:szCs w:val="28"/>
          <w:lang w:eastAsia="ru-RU"/>
        </w:rPr>
        <w:t>Создать условия для формирования основ здорового образа жизни через приобщение к танцевальному искусству.</w:t>
      </w:r>
    </w:p>
    <w:p w14:paraId="2C54C6AF" w14:textId="77777777" w:rsidR="0020749D" w:rsidRDefault="0020749D" w:rsidP="0020749D">
      <w:pPr>
        <w:spacing w:after="0" w:line="240" w:lineRule="auto"/>
        <w:rPr>
          <w:rFonts w:ascii="Times New Roman" w:eastAsia="Times New Roman" w:hAnsi="Times New Roman"/>
          <w:b/>
          <w:bCs/>
          <w:color w:val="111111"/>
          <w:sz w:val="28"/>
          <w:szCs w:val="28"/>
          <w:lang w:eastAsia="ru-RU"/>
        </w:rPr>
      </w:pPr>
      <w:r>
        <w:rPr>
          <w:rFonts w:ascii="Times New Roman" w:eastAsia="Times New Roman" w:hAnsi="Times New Roman"/>
          <w:b/>
          <w:bCs/>
          <w:color w:val="111111"/>
          <w:sz w:val="28"/>
          <w:szCs w:val="28"/>
          <w:lang w:eastAsia="ru-RU"/>
        </w:rPr>
        <w:t>Задачи:</w:t>
      </w:r>
    </w:p>
    <w:p w14:paraId="4B56E41E" w14:textId="77777777" w:rsidR="0020749D" w:rsidRDefault="0020749D" w:rsidP="0020749D">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способствовать развитию творческих способностей старших дошкольников через танцевальную и музыкально – ритмическую деятельность;</w:t>
      </w:r>
    </w:p>
    <w:p w14:paraId="5F7A23BF" w14:textId="77777777" w:rsidR="0020749D" w:rsidRDefault="0020749D" w:rsidP="0020749D">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способствовать формированию положительного эмоционального отношения к ценности здоровья: собственного и окружающих людей;</w:t>
      </w:r>
    </w:p>
    <w:p w14:paraId="6BBA2FD9" w14:textId="77777777" w:rsidR="0020749D" w:rsidRDefault="0020749D" w:rsidP="0020749D">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формировать дисциплинированность, выдержку;</w:t>
      </w:r>
    </w:p>
    <w:p w14:paraId="60CA9363" w14:textId="77777777" w:rsidR="0020749D" w:rsidRDefault="0020749D" w:rsidP="0020749D">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формировать нравственные качества: дружелюбие, взаимопомощь, жизнерадостность.</w:t>
      </w:r>
    </w:p>
    <w:p w14:paraId="56852B09" w14:textId="32F6047C" w:rsidR="0020749D" w:rsidRDefault="0020749D" w:rsidP="0020749D">
      <w:pPr>
        <w:spacing w:after="0" w:line="240" w:lineRule="auto"/>
        <w:rPr>
          <w:rFonts w:ascii="Times New Roman" w:eastAsia="Times New Roman" w:hAnsi="Times New Roman"/>
          <w:b/>
          <w:bCs/>
          <w:color w:val="111111"/>
          <w:sz w:val="28"/>
          <w:szCs w:val="28"/>
          <w:lang w:eastAsia="ru-RU"/>
        </w:rPr>
      </w:pPr>
      <w:r>
        <w:rPr>
          <w:rFonts w:ascii="Times New Roman" w:hAnsi="Times New Roman"/>
          <w:b/>
          <w:bCs/>
          <w:sz w:val="28"/>
          <w:szCs w:val="28"/>
        </w:rPr>
        <w:t>Этапы реализации проекта:</w:t>
      </w:r>
      <w:r>
        <w:rPr>
          <w:rFonts w:ascii="Times New Roman" w:hAnsi="Times New Roman"/>
          <w:b/>
          <w:bCs/>
          <w:sz w:val="28"/>
          <w:szCs w:val="28"/>
        </w:rPr>
        <w:br/>
      </w:r>
      <w:r>
        <w:rPr>
          <w:rFonts w:ascii="Times New Roman" w:hAnsi="Times New Roman"/>
          <w:sz w:val="28"/>
          <w:szCs w:val="28"/>
        </w:rPr>
        <w:t xml:space="preserve">1. Подготовительный    </w:t>
      </w:r>
      <w:r w:rsidR="0017396E">
        <w:rPr>
          <w:rFonts w:ascii="Times New Roman" w:hAnsi="Times New Roman"/>
          <w:sz w:val="28"/>
          <w:szCs w:val="28"/>
        </w:rPr>
        <w:t>01</w:t>
      </w:r>
      <w:r>
        <w:rPr>
          <w:rFonts w:ascii="Times New Roman" w:hAnsi="Times New Roman"/>
          <w:sz w:val="28"/>
          <w:szCs w:val="28"/>
        </w:rPr>
        <w:t>.0</w:t>
      </w:r>
      <w:r w:rsidR="0017396E">
        <w:rPr>
          <w:rFonts w:ascii="Times New Roman" w:hAnsi="Times New Roman"/>
          <w:sz w:val="28"/>
          <w:szCs w:val="28"/>
        </w:rPr>
        <w:t>9</w:t>
      </w:r>
      <w:r>
        <w:rPr>
          <w:rFonts w:ascii="Times New Roman" w:hAnsi="Times New Roman"/>
          <w:sz w:val="28"/>
          <w:szCs w:val="28"/>
        </w:rPr>
        <w:t xml:space="preserve">. 2025г – </w:t>
      </w:r>
      <w:r w:rsidR="0017396E">
        <w:rPr>
          <w:rFonts w:ascii="Times New Roman" w:hAnsi="Times New Roman"/>
          <w:sz w:val="28"/>
          <w:szCs w:val="28"/>
        </w:rPr>
        <w:t>07</w:t>
      </w:r>
      <w:r>
        <w:rPr>
          <w:rFonts w:ascii="Times New Roman" w:hAnsi="Times New Roman"/>
          <w:sz w:val="28"/>
          <w:szCs w:val="28"/>
        </w:rPr>
        <w:t>. 0</w:t>
      </w:r>
      <w:r w:rsidR="0017396E">
        <w:rPr>
          <w:rFonts w:ascii="Times New Roman" w:hAnsi="Times New Roman"/>
          <w:sz w:val="28"/>
          <w:szCs w:val="28"/>
        </w:rPr>
        <w:t>9</w:t>
      </w:r>
      <w:r>
        <w:rPr>
          <w:rFonts w:ascii="Times New Roman" w:hAnsi="Times New Roman"/>
          <w:sz w:val="28"/>
          <w:szCs w:val="28"/>
        </w:rPr>
        <w:t>.2025г</w:t>
      </w:r>
      <w:r>
        <w:rPr>
          <w:rFonts w:ascii="Times New Roman" w:hAnsi="Times New Roman"/>
          <w:sz w:val="28"/>
          <w:szCs w:val="28"/>
        </w:rPr>
        <w:br/>
        <w:t>2. Основной       0</w:t>
      </w:r>
      <w:r w:rsidR="0017396E">
        <w:rPr>
          <w:rFonts w:ascii="Times New Roman" w:hAnsi="Times New Roman"/>
          <w:sz w:val="28"/>
          <w:szCs w:val="28"/>
        </w:rPr>
        <w:t>8</w:t>
      </w:r>
      <w:r>
        <w:rPr>
          <w:rFonts w:ascii="Times New Roman" w:hAnsi="Times New Roman"/>
          <w:sz w:val="28"/>
          <w:szCs w:val="28"/>
        </w:rPr>
        <w:t>.0</w:t>
      </w:r>
      <w:r w:rsidR="0017396E">
        <w:rPr>
          <w:rFonts w:ascii="Times New Roman" w:hAnsi="Times New Roman"/>
          <w:sz w:val="28"/>
          <w:szCs w:val="28"/>
        </w:rPr>
        <w:t>9</w:t>
      </w:r>
      <w:r>
        <w:rPr>
          <w:rFonts w:ascii="Times New Roman" w:hAnsi="Times New Roman"/>
          <w:sz w:val="28"/>
          <w:szCs w:val="28"/>
        </w:rPr>
        <w:t xml:space="preserve">.2025г – </w:t>
      </w:r>
      <w:r w:rsidR="0062586A">
        <w:rPr>
          <w:rFonts w:ascii="Times New Roman" w:hAnsi="Times New Roman"/>
          <w:sz w:val="28"/>
          <w:szCs w:val="28"/>
        </w:rPr>
        <w:t>30</w:t>
      </w:r>
      <w:r>
        <w:rPr>
          <w:rFonts w:ascii="Times New Roman" w:hAnsi="Times New Roman"/>
          <w:sz w:val="28"/>
          <w:szCs w:val="28"/>
        </w:rPr>
        <w:t>.</w:t>
      </w:r>
      <w:r w:rsidR="0062586A">
        <w:rPr>
          <w:rFonts w:ascii="Times New Roman" w:hAnsi="Times New Roman"/>
          <w:sz w:val="28"/>
          <w:szCs w:val="28"/>
        </w:rPr>
        <w:t>10</w:t>
      </w:r>
      <w:r>
        <w:rPr>
          <w:rFonts w:ascii="Times New Roman" w:hAnsi="Times New Roman"/>
          <w:sz w:val="28"/>
          <w:szCs w:val="28"/>
        </w:rPr>
        <w:t>.2025г</w:t>
      </w:r>
      <w:r>
        <w:rPr>
          <w:rFonts w:ascii="Times New Roman" w:hAnsi="Times New Roman"/>
          <w:sz w:val="28"/>
          <w:szCs w:val="28"/>
        </w:rPr>
        <w:br/>
        <w:t xml:space="preserve">3. Итоговый      </w:t>
      </w:r>
      <w:r w:rsidR="0062586A">
        <w:rPr>
          <w:rFonts w:ascii="Times New Roman" w:hAnsi="Times New Roman"/>
          <w:sz w:val="28"/>
          <w:szCs w:val="28"/>
        </w:rPr>
        <w:t>30</w:t>
      </w:r>
      <w:r>
        <w:rPr>
          <w:rFonts w:ascii="Times New Roman" w:hAnsi="Times New Roman"/>
          <w:sz w:val="28"/>
          <w:szCs w:val="28"/>
        </w:rPr>
        <w:t>.</w:t>
      </w:r>
      <w:r w:rsidR="0062586A">
        <w:rPr>
          <w:rFonts w:ascii="Times New Roman" w:hAnsi="Times New Roman"/>
          <w:sz w:val="28"/>
          <w:szCs w:val="28"/>
        </w:rPr>
        <w:t>10</w:t>
      </w:r>
      <w:r>
        <w:rPr>
          <w:rFonts w:ascii="Times New Roman" w:hAnsi="Times New Roman"/>
          <w:sz w:val="28"/>
          <w:szCs w:val="28"/>
        </w:rPr>
        <w:t xml:space="preserve">.2025г – </w:t>
      </w:r>
      <w:r w:rsidR="0017396E">
        <w:rPr>
          <w:rFonts w:ascii="Times New Roman" w:hAnsi="Times New Roman"/>
          <w:sz w:val="28"/>
          <w:szCs w:val="28"/>
        </w:rPr>
        <w:t>30</w:t>
      </w:r>
      <w:r>
        <w:rPr>
          <w:rFonts w:ascii="Times New Roman" w:hAnsi="Times New Roman"/>
          <w:sz w:val="28"/>
          <w:szCs w:val="28"/>
        </w:rPr>
        <w:t>.</w:t>
      </w:r>
      <w:r w:rsidR="0017396E">
        <w:rPr>
          <w:rFonts w:ascii="Times New Roman" w:hAnsi="Times New Roman"/>
          <w:sz w:val="28"/>
          <w:szCs w:val="28"/>
        </w:rPr>
        <w:t>1</w:t>
      </w:r>
      <w:r w:rsidR="0062586A">
        <w:rPr>
          <w:rFonts w:ascii="Times New Roman" w:hAnsi="Times New Roman"/>
          <w:sz w:val="28"/>
          <w:szCs w:val="28"/>
        </w:rPr>
        <w:t>1</w:t>
      </w:r>
      <w:r>
        <w:rPr>
          <w:rFonts w:ascii="Times New Roman" w:hAnsi="Times New Roman"/>
          <w:sz w:val="28"/>
          <w:szCs w:val="28"/>
        </w:rPr>
        <w:t>.2025г</w:t>
      </w:r>
      <w:r>
        <w:rPr>
          <w:rFonts w:ascii="Times New Roman" w:hAnsi="Times New Roman"/>
          <w:sz w:val="28"/>
          <w:szCs w:val="28"/>
        </w:rPr>
        <w:br/>
      </w:r>
      <w:r>
        <w:rPr>
          <w:rFonts w:ascii="Times New Roman" w:hAnsi="Times New Roman"/>
          <w:b/>
          <w:bCs/>
          <w:sz w:val="28"/>
          <w:szCs w:val="28"/>
        </w:rPr>
        <w:t>Методы и приёмы реализации проекта</w:t>
      </w:r>
      <w:r>
        <w:rPr>
          <w:rFonts w:ascii="Times New Roman" w:hAnsi="Times New Roman"/>
          <w:sz w:val="28"/>
          <w:szCs w:val="28"/>
        </w:rPr>
        <w:t>:</w:t>
      </w:r>
      <w:r>
        <w:rPr>
          <w:rFonts w:ascii="Times New Roman" w:hAnsi="Times New Roman"/>
          <w:sz w:val="28"/>
          <w:szCs w:val="28"/>
        </w:rPr>
        <w:br/>
        <w:t>Наглядные - наблюдение, показ, образец.</w:t>
      </w:r>
      <w:r>
        <w:rPr>
          <w:rFonts w:ascii="Times New Roman" w:hAnsi="Times New Roman"/>
          <w:sz w:val="28"/>
          <w:szCs w:val="28"/>
        </w:rPr>
        <w:br/>
        <w:t>Словесные –  вопросы, пояснение, поощрение.</w:t>
      </w:r>
      <w:r>
        <w:rPr>
          <w:rFonts w:ascii="Times New Roman" w:hAnsi="Times New Roman"/>
          <w:sz w:val="28"/>
          <w:szCs w:val="28"/>
        </w:rPr>
        <w:br/>
        <w:t>Практические – показ  способов действия (общий и индивидуальный).</w:t>
      </w:r>
      <w:r>
        <w:rPr>
          <w:rFonts w:ascii="Times New Roman" w:eastAsia="Times New Roman" w:hAnsi="Times New Roman"/>
          <w:b/>
          <w:bCs/>
          <w:color w:val="111111"/>
          <w:sz w:val="28"/>
          <w:szCs w:val="28"/>
          <w:lang w:eastAsia="ru-RU"/>
        </w:rPr>
        <w:t xml:space="preserve"> </w:t>
      </w:r>
    </w:p>
    <w:p w14:paraId="4DD0CB97" w14:textId="77777777" w:rsidR="0020749D" w:rsidRDefault="0020749D" w:rsidP="0020749D">
      <w:pPr>
        <w:spacing w:after="0" w:line="240" w:lineRule="auto"/>
        <w:jc w:val="both"/>
        <w:rPr>
          <w:rFonts w:ascii="Times New Roman" w:eastAsia="Times New Roman" w:hAnsi="Times New Roman"/>
          <w:color w:val="111111"/>
          <w:sz w:val="28"/>
          <w:szCs w:val="28"/>
          <w:lang w:eastAsia="ru-RU"/>
        </w:rPr>
      </w:pPr>
      <w:r>
        <w:rPr>
          <w:rFonts w:ascii="Times New Roman" w:eastAsia="Times New Roman" w:hAnsi="Times New Roman"/>
          <w:b/>
          <w:bCs/>
          <w:color w:val="111111"/>
          <w:sz w:val="28"/>
          <w:szCs w:val="28"/>
          <w:lang w:eastAsia="ru-RU"/>
        </w:rPr>
        <w:t>Ожидаемые результаты:</w:t>
      </w:r>
    </w:p>
    <w:p w14:paraId="5E1F3918" w14:textId="77777777" w:rsidR="0020749D" w:rsidRDefault="0020749D" w:rsidP="0020749D">
      <w:pPr>
        <w:spacing w:before="225" w:after="225" w:line="240" w:lineRule="auto"/>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Освоение необходимого объема  детского эстрадного танца.</w:t>
      </w:r>
    </w:p>
    <w:p w14:paraId="6EDE345E" w14:textId="77777777" w:rsidR="0020749D" w:rsidRDefault="0020749D" w:rsidP="0020749D">
      <w:pPr>
        <w:spacing w:before="225" w:after="225" w:line="240" w:lineRule="auto"/>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Заинтересованные занятия  танцевальной деятельностью.</w:t>
      </w:r>
    </w:p>
    <w:p w14:paraId="5D8BF481" w14:textId="77777777" w:rsidR="0020749D" w:rsidRDefault="0020749D" w:rsidP="0020749D">
      <w:pPr>
        <w:spacing w:before="225" w:after="225" w:line="240" w:lineRule="auto"/>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Развитие эмоциональной сферы  и активных сторон личности.</w:t>
      </w:r>
    </w:p>
    <w:p w14:paraId="5D2FEA87" w14:textId="77777777" w:rsidR="0020749D" w:rsidRDefault="0020749D" w:rsidP="0020749D">
      <w:pPr>
        <w:spacing w:before="225" w:after="225" w:line="240" w:lineRule="auto"/>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Повышение  самооценки, уверенности в себе.</w:t>
      </w:r>
    </w:p>
    <w:p w14:paraId="12452BF1" w14:textId="77777777" w:rsidR="0020749D" w:rsidRDefault="0020749D" w:rsidP="0020749D">
      <w:pPr>
        <w:spacing w:before="225" w:after="225" w:line="240" w:lineRule="auto"/>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Улучшение общего состояния здоровья детей.</w:t>
      </w:r>
    </w:p>
    <w:p w14:paraId="02B36970" w14:textId="77777777" w:rsidR="0020749D" w:rsidRDefault="0020749D" w:rsidP="0020749D">
      <w:pPr>
        <w:spacing w:line="240" w:lineRule="auto"/>
        <w:rPr>
          <w:rFonts w:ascii="Times New Roman" w:hAnsi="Times New Roman"/>
          <w:b/>
          <w:color w:val="000000"/>
          <w:sz w:val="28"/>
          <w:szCs w:val="28"/>
        </w:rPr>
      </w:pPr>
    </w:p>
    <w:p w14:paraId="37E09999" w14:textId="77777777" w:rsidR="0020749D" w:rsidRDefault="0020749D" w:rsidP="0020749D">
      <w:pPr>
        <w:spacing w:line="240" w:lineRule="auto"/>
        <w:rPr>
          <w:rFonts w:ascii="Times New Roman" w:hAnsi="Times New Roman"/>
          <w:b/>
          <w:color w:val="000000"/>
          <w:sz w:val="28"/>
          <w:szCs w:val="28"/>
        </w:rPr>
      </w:pPr>
    </w:p>
    <w:p w14:paraId="3E7146FF" w14:textId="77777777" w:rsidR="0020749D" w:rsidRDefault="0020749D" w:rsidP="0020749D">
      <w:pPr>
        <w:spacing w:line="240" w:lineRule="auto"/>
        <w:rPr>
          <w:rFonts w:ascii="Times New Roman" w:hAnsi="Times New Roman"/>
          <w:b/>
          <w:color w:val="000000"/>
          <w:sz w:val="28"/>
          <w:szCs w:val="28"/>
        </w:rPr>
      </w:pPr>
    </w:p>
    <w:p w14:paraId="1ABD68E6" w14:textId="77777777" w:rsidR="0020749D" w:rsidRDefault="0020749D" w:rsidP="0020749D">
      <w:pPr>
        <w:spacing w:line="240" w:lineRule="auto"/>
        <w:rPr>
          <w:rFonts w:ascii="Times New Roman" w:hAnsi="Times New Roman"/>
          <w:b/>
          <w:color w:val="000000"/>
          <w:sz w:val="28"/>
          <w:szCs w:val="28"/>
        </w:rPr>
      </w:pPr>
    </w:p>
    <w:p w14:paraId="030BAD0C" w14:textId="77777777" w:rsidR="00F225DA" w:rsidRDefault="00F225DA" w:rsidP="00F225DA">
      <w:pPr>
        <w:spacing w:line="240" w:lineRule="auto"/>
        <w:rPr>
          <w:rFonts w:ascii="Times New Roman" w:hAnsi="Times New Roman"/>
          <w:b/>
          <w:color w:val="000000"/>
          <w:sz w:val="28"/>
          <w:szCs w:val="28"/>
        </w:rPr>
      </w:pPr>
    </w:p>
    <w:p w14:paraId="0E71545B" w14:textId="77777777" w:rsidR="00A956C5" w:rsidRDefault="00A956C5" w:rsidP="00F225DA">
      <w:pPr>
        <w:spacing w:line="240" w:lineRule="auto"/>
        <w:rPr>
          <w:rFonts w:ascii="Times New Roman" w:hAnsi="Times New Roman"/>
          <w:b/>
          <w:color w:val="000000"/>
          <w:sz w:val="28"/>
          <w:szCs w:val="28"/>
        </w:rPr>
      </w:pPr>
    </w:p>
    <w:p w14:paraId="0989D60D" w14:textId="77777777" w:rsidR="00A956C5" w:rsidRDefault="00A956C5" w:rsidP="00F225DA">
      <w:pPr>
        <w:spacing w:line="240" w:lineRule="auto"/>
        <w:rPr>
          <w:rFonts w:ascii="Times New Roman" w:hAnsi="Times New Roman"/>
          <w:b/>
          <w:color w:val="000000"/>
          <w:sz w:val="28"/>
          <w:szCs w:val="28"/>
        </w:rPr>
      </w:pPr>
    </w:p>
    <w:p w14:paraId="0516D7A7" w14:textId="77777777" w:rsidR="00A956C5" w:rsidRDefault="00A956C5" w:rsidP="00F225DA">
      <w:pPr>
        <w:spacing w:line="240" w:lineRule="auto"/>
        <w:rPr>
          <w:rFonts w:ascii="Times New Roman" w:hAnsi="Times New Roman"/>
          <w:b/>
          <w:color w:val="000000"/>
          <w:sz w:val="28"/>
          <w:szCs w:val="28"/>
        </w:rPr>
      </w:pPr>
    </w:p>
    <w:p w14:paraId="221FD7ED" w14:textId="07E55C69" w:rsidR="0020749D" w:rsidRDefault="0020749D" w:rsidP="00F225DA">
      <w:pPr>
        <w:spacing w:line="240" w:lineRule="auto"/>
        <w:rPr>
          <w:rFonts w:ascii="Times New Roman" w:hAnsi="Times New Roman"/>
          <w:b/>
          <w:color w:val="000000"/>
          <w:sz w:val="28"/>
          <w:szCs w:val="28"/>
        </w:rPr>
      </w:pPr>
      <w:r>
        <w:rPr>
          <w:rFonts w:ascii="Times New Roman" w:hAnsi="Times New Roman"/>
          <w:b/>
          <w:color w:val="000000"/>
          <w:sz w:val="28"/>
          <w:szCs w:val="28"/>
        </w:rPr>
        <w:lastRenderedPageBreak/>
        <w:t>Основная часть</w:t>
      </w:r>
    </w:p>
    <w:p w14:paraId="3AAB721E" w14:textId="77777777" w:rsidR="0020749D" w:rsidRDefault="0020749D" w:rsidP="0020749D">
      <w:pPr>
        <w:spacing w:line="240" w:lineRule="auto"/>
        <w:rPr>
          <w:rFonts w:ascii="Times New Roman" w:hAnsi="Times New Roman"/>
          <w:b/>
          <w:color w:val="000000"/>
          <w:sz w:val="28"/>
          <w:szCs w:val="28"/>
        </w:rPr>
      </w:pPr>
      <w:r>
        <w:rPr>
          <w:rFonts w:ascii="Times New Roman" w:hAnsi="Times New Roman"/>
          <w:b/>
          <w:color w:val="000000"/>
          <w:sz w:val="28"/>
          <w:szCs w:val="28"/>
        </w:rPr>
        <w:t>Подготовительный этап.</w:t>
      </w:r>
    </w:p>
    <w:p w14:paraId="5E45CCA0" w14:textId="4A3BFFD1" w:rsidR="0020749D" w:rsidRDefault="0020749D" w:rsidP="0020749D">
      <w:pPr>
        <w:numPr>
          <w:ilvl w:val="0"/>
          <w:numId w:val="1"/>
        </w:numPr>
        <w:spacing w:after="0" w:line="240" w:lineRule="auto"/>
        <w:contextualSpacing/>
        <w:rPr>
          <w:rFonts w:ascii="Times New Roman" w:hAnsi="Times New Roman"/>
          <w:sz w:val="28"/>
          <w:szCs w:val="28"/>
        </w:rPr>
      </w:pPr>
      <w:r>
        <w:rPr>
          <w:rFonts w:ascii="Times New Roman" w:hAnsi="Times New Roman"/>
          <w:color w:val="000000"/>
          <w:sz w:val="28"/>
          <w:szCs w:val="28"/>
        </w:rPr>
        <w:t xml:space="preserve">Изучение информации о постановках </w:t>
      </w:r>
      <w:r w:rsidR="005E355A">
        <w:rPr>
          <w:rFonts w:ascii="Times New Roman" w:hAnsi="Times New Roman"/>
          <w:color w:val="000000"/>
          <w:sz w:val="28"/>
          <w:szCs w:val="28"/>
        </w:rPr>
        <w:t>детских эстрадных</w:t>
      </w:r>
      <w:r>
        <w:rPr>
          <w:rFonts w:ascii="Times New Roman" w:hAnsi="Times New Roman"/>
          <w:color w:val="000000"/>
          <w:sz w:val="28"/>
          <w:szCs w:val="28"/>
        </w:rPr>
        <w:t xml:space="preserve"> танцев в сети Интернет.</w:t>
      </w:r>
    </w:p>
    <w:p w14:paraId="36C80D43" w14:textId="258DED18" w:rsidR="0020749D" w:rsidRDefault="0020749D" w:rsidP="0020749D">
      <w:pPr>
        <w:numPr>
          <w:ilvl w:val="0"/>
          <w:numId w:val="1"/>
        </w:num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Подготовка музыкального материала для работы.</w:t>
      </w:r>
    </w:p>
    <w:p w14:paraId="50CD75E7" w14:textId="7D1F71ED" w:rsidR="005E355A" w:rsidRDefault="005E355A" w:rsidP="0020749D">
      <w:pPr>
        <w:numPr>
          <w:ilvl w:val="0"/>
          <w:numId w:val="1"/>
        </w:num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Изготовление смайликов размера А4 из картона и цветной бумаги.</w:t>
      </w:r>
    </w:p>
    <w:p w14:paraId="33B195D6" w14:textId="77777777" w:rsidR="0020749D" w:rsidRDefault="0020749D" w:rsidP="0020749D">
      <w:pPr>
        <w:spacing w:after="0" w:line="240" w:lineRule="auto"/>
        <w:rPr>
          <w:rFonts w:ascii="Times New Roman" w:eastAsia="Times New Roman" w:hAnsi="Times New Roman"/>
          <w:b/>
          <w:sz w:val="28"/>
          <w:szCs w:val="28"/>
          <w:lang w:eastAsia="ru-RU"/>
        </w:rPr>
      </w:pPr>
    </w:p>
    <w:p w14:paraId="3ECE0C0F" w14:textId="77777777" w:rsidR="0020749D" w:rsidRDefault="0020749D" w:rsidP="0020749D">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sz w:val="28"/>
          <w:szCs w:val="28"/>
          <w:lang w:eastAsia="ru-RU"/>
        </w:rPr>
        <w:t xml:space="preserve">Основной этап. </w:t>
      </w:r>
    </w:p>
    <w:p w14:paraId="01B162B6" w14:textId="77777777" w:rsidR="0020749D" w:rsidRDefault="0020749D" w:rsidP="0020749D">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Разучивание движений танца.                       </w:t>
      </w:r>
    </w:p>
    <w:p w14:paraId="0D2489A2" w14:textId="77777777" w:rsidR="0020749D" w:rsidRDefault="0020749D" w:rsidP="0020749D">
      <w:pPr>
        <w:spacing w:after="0" w:line="240" w:lineRule="auto"/>
        <w:rPr>
          <w:rFonts w:ascii="Times New Roman" w:eastAsia="Times New Roman" w:hAnsi="Times New Roman"/>
          <w:b/>
          <w:bCs/>
          <w:iCs/>
          <w:color w:val="000000"/>
          <w:sz w:val="28"/>
          <w:szCs w:val="28"/>
          <w:lang w:eastAsia="ru-RU"/>
        </w:rPr>
      </w:pPr>
    </w:p>
    <w:p w14:paraId="4DC0B118" w14:textId="40CA222D" w:rsidR="0020749D" w:rsidRDefault="0020749D" w:rsidP="0020749D">
      <w:pPr>
        <w:spacing w:after="0" w:line="360" w:lineRule="auto"/>
        <w:rPr>
          <w:rFonts w:ascii="Times New Roman" w:eastAsia="Times New Roman" w:hAnsi="Times New Roman"/>
          <w:b/>
          <w:sz w:val="28"/>
          <w:szCs w:val="28"/>
          <w:lang w:eastAsia="ru-RU"/>
        </w:rPr>
      </w:pPr>
      <w:r>
        <w:rPr>
          <w:rFonts w:ascii="Times New Roman" w:eastAsia="Times New Roman" w:hAnsi="Times New Roman"/>
          <w:b/>
          <w:bCs/>
          <w:iCs/>
          <w:color w:val="000000"/>
          <w:sz w:val="28"/>
          <w:szCs w:val="28"/>
          <w:lang w:eastAsia="ru-RU"/>
        </w:rPr>
        <w:t xml:space="preserve">Технология выполнения. </w:t>
      </w:r>
      <w:r>
        <w:rPr>
          <w:rFonts w:ascii="Times New Roman" w:eastAsia="Times New Roman" w:hAnsi="Times New Roman"/>
          <w:color w:val="000000"/>
          <w:sz w:val="28"/>
          <w:szCs w:val="28"/>
          <w:lang w:eastAsia="ru-RU"/>
        </w:rPr>
        <w:t xml:space="preserve"> </w:t>
      </w:r>
      <w:r>
        <w:rPr>
          <w:rFonts w:ascii="Times New Roman" w:eastAsia="Times New Roman" w:hAnsi="Times New Roman"/>
          <w:b/>
          <w:sz w:val="28"/>
          <w:szCs w:val="28"/>
          <w:lang w:eastAsia="ru-RU"/>
        </w:rPr>
        <w:t>Фотоотчёт проекта «</w:t>
      </w:r>
      <w:r w:rsidR="005E355A">
        <w:rPr>
          <w:rFonts w:ascii="Times New Roman" w:eastAsia="Times New Roman" w:hAnsi="Times New Roman"/>
          <w:b/>
          <w:sz w:val="28"/>
          <w:szCs w:val="28"/>
          <w:lang w:eastAsia="ru-RU"/>
        </w:rPr>
        <w:t>Смайлики</w:t>
      </w:r>
      <w:r>
        <w:rPr>
          <w:rFonts w:ascii="Times New Roman" w:eastAsia="Times New Roman" w:hAnsi="Times New Roman"/>
          <w:b/>
          <w:sz w:val="28"/>
          <w:szCs w:val="28"/>
          <w:lang w:eastAsia="ru-RU"/>
        </w:rPr>
        <w:t>»</w:t>
      </w:r>
    </w:p>
    <w:p w14:paraId="7456BAC0" w14:textId="124E332E" w:rsidR="0020749D" w:rsidRDefault="0020749D" w:rsidP="0020749D">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1.Знакомство с песней «</w:t>
      </w:r>
      <w:r w:rsidR="005E355A">
        <w:rPr>
          <w:rFonts w:ascii="Times New Roman" w:eastAsia="Times New Roman" w:hAnsi="Times New Roman"/>
          <w:color w:val="000000"/>
          <w:sz w:val="28"/>
          <w:szCs w:val="28"/>
          <w:lang w:eastAsia="ru-RU"/>
        </w:rPr>
        <w:t>Смайлики</w:t>
      </w:r>
      <w:r>
        <w:rPr>
          <w:rFonts w:ascii="Times New Roman" w:eastAsia="Times New Roman" w:hAnsi="Times New Roman"/>
          <w:color w:val="000000"/>
          <w:sz w:val="28"/>
          <w:szCs w:val="28"/>
          <w:lang w:eastAsia="ru-RU"/>
        </w:rPr>
        <w:t>». Определение ее характера и содержания.</w:t>
      </w:r>
    </w:p>
    <w:p w14:paraId="3E474EE3" w14:textId="33A5BE73" w:rsidR="0020749D" w:rsidRDefault="0020749D" w:rsidP="0020749D">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2.Просмотр танцевальных постановок в исполнении хореографических коллективов из сети Интернет.</w:t>
      </w:r>
    </w:p>
    <w:p w14:paraId="50AA2D1C" w14:textId="0C59948A" w:rsidR="0020749D" w:rsidRDefault="0020749D" w:rsidP="0020749D">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3.Разучивание  основных движений танца (Рис. 1-1</w:t>
      </w:r>
      <w:r w:rsidR="00AB3E94">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w:t>
      </w:r>
    </w:p>
    <w:p w14:paraId="31CF8582" w14:textId="77777777" w:rsidR="0016238C" w:rsidRDefault="0016238C" w:rsidP="0020749D">
      <w:pPr>
        <w:spacing w:after="0" w:line="360" w:lineRule="auto"/>
        <w:jc w:val="both"/>
        <w:rPr>
          <w:rFonts w:ascii="Times New Roman" w:eastAsia="Times New Roman" w:hAnsi="Times New Roman"/>
          <w:color w:val="000000"/>
          <w:sz w:val="28"/>
          <w:szCs w:val="28"/>
          <w:lang w:eastAsia="ru-RU"/>
        </w:rPr>
      </w:pPr>
    </w:p>
    <w:p w14:paraId="48956B05" w14:textId="06758E32" w:rsidR="0016238C" w:rsidRPr="0016238C" w:rsidRDefault="0016238C" w:rsidP="0016238C">
      <w:pPr>
        <w:spacing w:after="0" w:line="360" w:lineRule="auto"/>
        <w:jc w:val="both"/>
        <w:rPr>
          <w:rFonts w:eastAsia="Times New Roman"/>
          <w:color w:val="000000"/>
          <w:sz w:val="28"/>
          <w:szCs w:val="28"/>
          <w:lang w:eastAsia="ru-RU"/>
        </w:rPr>
      </w:pPr>
      <w:r w:rsidRPr="0016238C">
        <w:rPr>
          <w:rFonts w:ascii="Times New Roman" w:eastAsia="Times New Roman" w:hAnsi="Times New Roman"/>
          <w:noProof/>
          <w:color w:val="000000"/>
          <w:sz w:val="28"/>
          <w:szCs w:val="28"/>
          <w:lang w:eastAsia="ru-RU"/>
        </w:rPr>
        <w:drawing>
          <wp:inline distT="0" distB="0" distL="0" distR="0" wp14:anchorId="03EB8B49" wp14:editId="73BF1AAD">
            <wp:extent cx="2679700" cy="1511288"/>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2166" cy="1523958"/>
                    </a:xfrm>
                    <a:prstGeom prst="rect">
                      <a:avLst/>
                    </a:prstGeom>
                    <a:noFill/>
                    <a:ln>
                      <a:noFill/>
                    </a:ln>
                  </pic:spPr>
                </pic:pic>
              </a:graphicData>
            </a:graphic>
          </wp:inline>
        </w:drawing>
      </w:r>
      <w:r>
        <w:rPr>
          <w:rFonts w:ascii="Times New Roman" w:eastAsia="Times New Roman" w:hAnsi="Times New Roman"/>
          <w:color w:val="000000"/>
          <w:sz w:val="28"/>
          <w:szCs w:val="28"/>
          <w:lang w:eastAsia="ru-RU"/>
        </w:rPr>
        <w:t xml:space="preserve">              </w:t>
      </w:r>
      <w:r w:rsidRPr="0016238C">
        <w:rPr>
          <w:rFonts w:eastAsia="Times New Roman"/>
          <w:noProof/>
          <w:color w:val="000000"/>
          <w:sz w:val="28"/>
          <w:szCs w:val="28"/>
          <w:lang w:eastAsia="ru-RU"/>
        </w:rPr>
        <w:drawing>
          <wp:inline distT="0" distB="0" distL="0" distR="0" wp14:anchorId="520FF0CB" wp14:editId="58CA05CE">
            <wp:extent cx="2705100" cy="15256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302" cy="1529675"/>
                    </a:xfrm>
                    <a:prstGeom prst="rect">
                      <a:avLst/>
                    </a:prstGeom>
                    <a:noFill/>
                    <a:ln>
                      <a:noFill/>
                    </a:ln>
                  </pic:spPr>
                </pic:pic>
              </a:graphicData>
            </a:graphic>
          </wp:inline>
        </w:drawing>
      </w:r>
    </w:p>
    <w:p w14:paraId="05DF7E9E" w14:textId="7C977299" w:rsidR="0020749D" w:rsidRPr="0016238C" w:rsidRDefault="0020749D" w:rsidP="0016238C">
      <w:pPr>
        <w:spacing w:after="0" w:line="360" w:lineRule="auto"/>
        <w:jc w:val="both"/>
        <w:rPr>
          <w:rFonts w:ascii="Times New Roman" w:eastAsia="Times New Roman" w:hAnsi="Times New Roman"/>
          <w:color w:val="000000"/>
          <w:sz w:val="28"/>
          <w:szCs w:val="28"/>
          <w:lang w:eastAsia="ru-RU"/>
        </w:rPr>
      </w:pPr>
      <w:r>
        <w:rPr>
          <w:rFonts w:ascii="Times New Roman" w:hAnsi="Times New Roman"/>
          <w:sz w:val="24"/>
          <w:szCs w:val="24"/>
        </w:rPr>
        <w:t xml:space="preserve">Рис. 1                                                                     </w:t>
      </w:r>
      <w:r w:rsidR="0016238C">
        <w:rPr>
          <w:rFonts w:ascii="Times New Roman" w:hAnsi="Times New Roman"/>
          <w:sz w:val="24"/>
          <w:szCs w:val="24"/>
        </w:rPr>
        <w:t xml:space="preserve">    </w:t>
      </w:r>
      <w:r>
        <w:rPr>
          <w:rFonts w:ascii="Times New Roman" w:hAnsi="Times New Roman"/>
          <w:sz w:val="24"/>
          <w:szCs w:val="24"/>
        </w:rPr>
        <w:t xml:space="preserve">  Рис. 2</w:t>
      </w:r>
    </w:p>
    <w:p w14:paraId="168DA376" w14:textId="6E26685C" w:rsidR="005F59B4" w:rsidRPr="005F59B4" w:rsidRDefault="00DA460B" w:rsidP="005F59B4">
      <w:r w:rsidRPr="00DA460B">
        <w:rPr>
          <w:rFonts w:ascii="Times New Roman" w:hAnsi="Times New Roman"/>
          <w:noProof/>
          <w:sz w:val="24"/>
          <w:szCs w:val="24"/>
        </w:rPr>
        <w:drawing>
          <wp:inline distT="0" distB="0" distL="0" distR="0" wp14:anchorId="60FFB273" wp14:editId="73BA4D84">
            <wp:extent cx="2686050" cy="1514869"/>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234" cy="1524561"/>
                    </a:xfrm>
                    <a:prstGeom prst="rect">
                      <a:avLst/>
                    </a:prstGeom>
                    <a:noFill/>
                    <a:ln>
                      <a:noFill/>
                    </a:ln>
                  </pic:spPr>
                </pic:pic>
              </a:graphicData>
            </a:graphic>
          </wp:inline>
        </w:drawing>
      </w:r>
      <w:r w:rsidR="005F59B4">
        <w:rPr>
          <w:rFonts w:ascii="Times New Roman" w:hAnsi="Times New Roman"/>
          <w:sz w:val="24"/>
          <w:szCs w:val="24"/>
        </w:rPr>
        <w:t xml:space="preserve">              </w:t>
      </w:r>
      <w:r w:rsidR="005F59B4" w:rsidRPr="005F59B4">
        <w:rPr>
          <w:noProof/>
        </w:rPr>
        <w:drawing>
          <wp:inline distT="0" distB="0" distL="0" distR="0" wp14:anchorId="7127950A" wp14:editId="216B2302">
            <wp:extent cx="2659455" cy="1499870"/>
            <wp:effectExtent l="0" t="0" r="762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9853" cy="1505734"/>
                    </a:xfrm>
                    <a:prstGeom prst="rect">
                      <a:avLst/>
                    </a:prstGeom>
                    <a:noFill/>
                    <a:ln>
                      <a:noFill/>
                    </a:ln>
                  </pic:spPr>
                </pic:pic>
              </a:graphicData>
            </a:graphic>
          </wp:inline>
        </w:drawing>
      </w:r>
    </w:p>
    <w:p w14:paraId="3E029233" w14:textId="3C8BB0E4" w:rsidR="0020749D" w:rsidRDefault="0020749D" w:rsidP="0020749D">
      <w:pPr>
        <w:rPr>
          <w:rFonts w:ascii="Times New Roman" w:hAnsi="Times New Roman"/>
          <w:sz w:val="24"/>
          <w:szCs w:val="24"/>
        </w:rPr>
      </w:pPr>
      <w:r>
        <w:rPr>
          <w:rFonts w:ascii="Times New Roman" w:hAnsi="Times New Roman"/>
          <w:sz w:val="24"/>
          <w:szCs w:val="24"/>
        </w:rPr>
        <w:t xml:space="preserve">Рис. 3                                </w:t>
      </w:r>
      <w:r w:rsidR="005F59B4">
        <w:rPr>
          <w:rFonts w:ascii="Times New Roman" w:hAnsi="Times New Roman"/>
          <w:sz w:val="24"/>
          <w:szCs w:val="24"/>
        </w:rPr>
        <w:t xml:space="preserve"> </w:t>
      </w:r>
      <w:r>
        <w:rPr>
          <w:rFonts w:ascii="Times New Roman" w:hAnsi="Times New Roman"/>
          <w:sz w:val="24"/>
          <w:szCs w:val="24"/>
        </w:rPr>
        <w:t xml:space="preserve"> </w:t>
      </w:r>
      <w:r w:rsidR="005F59B4">
        <w:rPr>
          <w:rFonts w:ascii="Times New Roman" w:hAnsi="Times New Roman"/>
          <w:sz w:val="24"/>
          <w:szCs w:val="24"/>
        </w:rPr>
        <w:t xml:space="preserve">                                        </w:t>
      </w:r>
      <w:r>
        <w:rPr>
          <w:rFonts w:ascii="Times New Roman" w:hAnsi="Times New Roman"/>
          <w:sz w:val="24"/>
          <w:szCs w:val="24"/>
        </w:rPr>
        <w:t xml:space="preserve"> Рис. 4</w:t>
      </w:r>
    </w:p>
    <w:p w14:paraId="03AF7530" w14:textId="77777777" w:rsidR="0020749D" w:rsidRDefault="0020749D" w:rsidP="0020749D">
      <w:pPr>
        <w:rPr>
          <w:rFonts w:ascii="Times New Roman" w:hAnsi="Times New Roman"/>
          <w:sz w:val="24"/>
          <w:szCs w:val="24"/>
        </w:rPr>
      </w:pPr>
    </w:p>
    <w:p w14:paraId="7D2F70ED" w14:textId="77777777" w:rsidR="0020749D" w:rsidRDefault="0020749D" w:rsidP="0020749D">
      <w:pPr>
        <w:rPr>
          <w:rFonts w:ascii="Times New Roman" w:hAnsi="Times New Roman"/>
          <w:sz w:val="24"/>
          <w:szCs w:val="24"/>
        </w:rPr>
      </w:pPr>
    </w:p>
    <w:p w14:paraId="6C406AA9" w14:textId="7480C604" w:rsidR="0001244E" w:rsidRPr="0001244E" w:rsidRDefault="0001244E" w:rsidP="0001244E">
      <w:r w:rsidRPr="0001244E">
        <w:rPr>
          <w:rFonts w:ascii="Times New Roman" w:hAnsi="Times New Roman"/>
          <w:noProof/>
          <w:sz w:val="24"/>
          <w:szCs w:val="24"/>
        </w:rPr>
        <w:lastRenderedPageBreak/>
        <w:drawing>
          <wp:inline distT="0" distB="0" distL="0" distR="0" wp14:anchorId="10A8794B" wp14:editId="2DBD2C19">
            <wp:extent cx="2717800" cy="1532774"/>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446" cy="1541598"/>
                    </a:xfrm>
                    <a:prstGeom prst="rect">
                      <a:avLst/>
                    </a:prstGeom>
                    <a:noFill/>
                    <a:ln>
                      <a:noFill/>
                    </a:ln>
                  </pic:spPr>
                </pic:pic>
              </a:graphicData>
            </a:graphic>
          </wp:inline>
        </w:drawing>
      </w:r>
      <w:r>
        <w:rPr>
          <w:rFonts w:ascii="Times New Roman" w:hAnsi="Times New Roman"/>
          <w:sz w:val="24"/>
          <w:szCs w:val="24"/>
        </w:rPr>
        <w:t xml:space="preserve">            </w:t>
      </w:r>
      <w:r w:rsidRPr="0001244E">
        <w:rPr>
          <w:noProof/>
        </w:rPr>
        <w:drawing>
          <wp:inline distT="0" distB="0" distL="0" distR="0" wp14:anchorId="54F59420" wp14:editId="5711D292">
            <wp:extent cx="2673350" cy="15077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041" cy="1522195"/>
                    </a:xfrm>
                    <a:prstGeom prst="rect">
                      <a:avLst/>
                    </a:prstGeom>
                    <a:noFill/>
                    <a:ln>
                      <a:noFill/>
                    </a:ln>
                  </pic:spPr>
                </pic:pic>
              </a:graphicData>
            </a:graphic>
          </wp:inline>
        </w:drawing>
      </w:r>
    </w:p>
    <w:p w14:paraId="0C9B2AE0" w14:textId="494D2833" w:rsidR="00EE7F4E" w:rsidRPr="00EE7F4E" w:rsidRDefault="0020749D" w:rsidP="00EE7F4E">
      <w:r>
        <w:rPr>
          <w:rFonts w:ascii="Times New Roman" w:hAnsi="Times New Roman"/>
          <w:sz w:val="24"/>
          <w:szCs w:val="24"/>
        </w:rPr>
        <w:t xml:space="preserve">Рис. 5                                                                           Рис. 6                               </w:t>
      </w:r>
      <w:r w:rsidR="0062586A" w:rsidRPr="0062586A">
        <w:rPr>
          <w:noProof/>
        </w:rPr>
        <w:drawing>
          <wp:inline distT="0" distB="0" distL="0" distR="0" wp14:anchorId="4EE43F2C" wp14:editId="75AD156A">
            <wp:extent cx="2707545" cy="15269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8441" cy="1533138"/>
                    </a:xfrm>
                    <a:prstGeom prst="rect">
                      <a:avLst/>
                    </a:prstGeom>
                    <a:noFill/>
                    <a:ln>
                      <a:noFill/>
                    </a:ln>
                  </pic:spPr>
                </pic:pic>
              </a:graphicData>
            </a:graphic>
          </wp:inline>
        </w:drawing>
      </w:r>
      <w:r w:rsidR="00EE7F4E">
        <w:rPr>
          <w:rFonts w:ascii="Times New Roman" w:hAnsi="Times New Roman"/>
          <w:sz w:val="24"/>
          <w:szCs w:val="24"/>
        </w:rPr>
        <w:t xml:space="preserve">            </w:t>
      </w:r>
      <w:r w:rsidR="00EE7F4E" w:rsidRPr="00EE7F4E">
        <w:rPr>
          <w:noProof/>
        </w:rPr>
        <w:drawing>
          <wp:inline distT="0" distB="0" distL="0" distR="0" wp14:anchorId="485F570B" wp14:editId="27EFCB65">
            <wp:extent cx="2719785" cy="1533895"/>
            <wp:effectExtent l="0" t="0" r="444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072" cy="1540825"/>
                    </a:xfrm>
                    <a:prstGeom prst="rect">
                      <a:avLst/>
                    </a:prstGeom>
                    <a:noFill/>
                    <a:ln>
                      <a:noFill/>
                    </a:ln>
                  </pic:spPr>
                </pic:pic>
              </a:graphicData>
            </a:graphic>
          </wp:inline>
        </w:drawing>
      </w:r>
    </w:p>
    <w:p w14:paraId="70E90D8C" w14:textId="1C611DD5" w:rsidR="00B5287D" w:rsidRPr="00B5287D" w:rsidRDefault="0020749D" w:rsidP="00B5287D">
      <w:r>
        <w:rPr>
          <w:rFonts w:ascii="Times New Roman" w:hAnsi="Times New Roman"/>
          <w:sz w:val="24"/>
          <w:szCs w:val="24"/>
        </w:rPr>
        <w:t xml:space="preserve">Рис. 7                                                                         Рис. 8                                   </w:t>
      </w:r>
      <w:r w:rsidR="003E1488" w:rsidRPr="003E1488">
        <w:rPr>
          <w:noProof/>
        </w:rPr>
        <w:drawing>
          <wp:inline distT="0" distB="0" distL="0" distR="0" wp14:anchorId="0CB9D643" wp14:editId="039C38AD">
            <wp:extent cx="2698750" cy="1522031"/>
            <wp:effectExtent l="0" t="0" r="635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388" cy="1528594"/>
                    </a:xfrm>
                    <a:prstGeom prst="rect">
                      <a:avLst/>
                    </a:prstGeom>
                    <a:noFill/>
                    <a:ln>
                      <a:noFill/>
                    </a:ln>
                  </pic:spPr>
                </pic:pic>
              </a:graphicData>
            </a:graphic>
          </wp:inline>
        </w:drawing>
      </w:r>
      <w:r w:rsidR="00B5287D">
        <w:rPr>
          <w:rFonts w:ascii="Times New Roman" w:hAnsi="Times New Roman"/>
          <w:sz w:val="24"/>
          <w:szCs w:val="24"/>
        </w:rPr>
        <w:t xml:space="preserve">            </w:t>
      </w:r>
      <w:r w:rsidR="00B5287D" w:rsidRPr="00B5287D">
        <w:rPr>
          <w:noProof/>
        </w:rPr>
        <w:drawing>
          <wp:inline distT="0" distB="0" distL="0" distR="0" wp14:anchorId="3672E5DD" wp14:editId="6AD9D080">
            <wp:extent cx="2749550" cy="15506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159" cy="1555537"/>
                    </a:xfrm>
                    <a:prstGeom prst="rect">
                      <a:avLst/>
                    </a:prstGeom>
                    <a:noFill/>
                    <a:ln>
                      <a:noFill/>
                    </a:ln>
                  </pic:spPr>
                </pic:pic>
              </a:graphicData>
            </a:graphic>
          </wp:inline>
        </w:drawing>
      </w:r>
    </w:p>
    <w:p w14:paraId="639E0106" w14:textId="352E785A" w:rsidR="0020749D" w:rsidRDefault="0020749D" w:rsidP="0020749D">
      <w:pPr>
        <w:rPr>
          <w:rFonts w:ascii="Times New Roman" w:hAnsi="Times New Roman"/>
          <w:sz w:val="24"/>
          <w:szCs w:val="24"/>
        </w:rPr>
      </w:pPr>
      <w:r>
        <w:rPr>
          <w:rFonts w:ascii="Times New Roman" w:hAnsi="Times New Roman"/>
          <w:sz w:val="24"/>
          <w:szCs w:val="24"/>
        </w:rPr>
        <w:t xml:space="preserve">Рис. 9                                                                        Рис. 10                            </w:t>
      </w:r>
    </w:p>
    <w:p w14:paraId="5FDBB52E" w14:textId="77777777" w:rsidR="000B6A8F" w:rsidRDefault="000B6A8F" w:rsidP="0020749D">
      <w:pPr>
        <w:rPr>
          <w:rFonts w:ascii="Times New Roman" w:hAnsi="Times New Roman"/>
          <w:sz w:val="24"/>
          <w:szCs w:val="24"/>
        </w:rPr>
      </w:pPr>
    </w:p>
    <w:p w14:paraId="4879F371" w14:textId="23F9F356" w:rsidR="00AB3E94" w:rsidRPr="00AB3E94" w:rsidRDefault="000B6A8F" w:rsidP="00AB3E94">
      <w:r w:rsidRPr="000B6A8F">
        <w:rPr>
          <w:rFonts w:ascii="Times New Roman" w:hAnsi="Times New Roman"/>
          <w:noProof/>
          <w:sz w:val="24"/>
          <w:szCs w:val="24"/>
        </w:rPr>
        <w:drawing>
          <wp:inline distT="0" distB="0" distL="0" distR="0" wp14:anchorId="49F651CC" wp14:editId="69CCDE46">
            <wp:extent cx="2708996" cy="15278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779" cy="1528816"/>
                    </a:xfrm>
                    <a:prstGeom prst="rect">
                      <a:avLst/>
                    </a:prstGeom>
                    <a:noFill/>
                    <a:ln>
                      <a:noFill/>
                    </a:ln>
                  </pic:spPr>
                </pic:pic>
              </a:graphicData>
            </a:graphic>
          </wp:inline>
        </w:drawing>
      </w:r>
      <w:r w:rsidR="00AB3E94">
        <w:rPr>
          <w:rFonts w:ascii="Times New Roman" w:hAnsi="Times New Roman"/>
          <w:sz w:val="24"/>
          <w:szCs w:val="24"/>
        </w:rPr>
        <w:t xml:space="preserve">           </w:t>
      </w:r>
      <w:r w:rsidR="00AB3E94" w:rsidRPr="00AB3E94">
        <w:rPr>
          <w:noProof/>
        </w:rPr>
        <w:drawing>
          <wp:inline distT="0" distB="0" distL="0" distR="0" wp14:anchorId="7A91DA8B" wp14:editId="0CC7FCB1">
            <wp:extent cx="2724760" cy="15367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5432" cy="1542719"/>
                    </a:xfrm>
                    <a:prstGeom prst="rect">
                      <a:avLst/>
                    </a:prstGeom>
                    <a:noFill/>
                    <a:ln>
                      <a:noFill/>
                    </a:ln>
                  </pic:spPr>
                </pic:pic>
              </a:graphicData>
            </a:graphic>
          </wp:inline>
        </w:drawing>
      </w:r>
    </w:p>
    <w:p w14:paraId="5F24BBC0" w14:textId="5EA8258C" w:rsidR="000B6A8F" w:rsidRPr="000B6A8F" w:rsidRDefault="000B6A8F" w:rsidP="000B6A8F">
      <w:pPr>
        <w:rPr>
          <w:rFonts w:ascii="Times New Roman" w:hAnsi="Times New Roman"/>
          <w:sz w:val="24"/>
          <w:szCs w:val="24"/>
        </w:rPr>
      </w:pPr>
      <w:r>
        <w:rPr>
          <w:rFonts w:ascii="Times New Roman" w:hAnsi="Times New Roman"/>
          <w:sz w:val="24"/>
          <w:szCs w:val="24"/>
        </w:rPr>
        <w:t>Рис.11</w:t>
      </w:r>
      <w:r w:rsidR="00AB3E94">
        <w:rPr>
          <w:rFonts w:ascii="Times New Roman" w:hAnsi="Times New Roman"/>
          <w:sz w:val="24"/>
          <w:szCs w:val="24"/>
        </w:rPr>
        <w:t xml:space="preserve">                                                                         Рис.12</w:t>
      </w:r>
    </w:p>
    <w:p w14:paraId="0AFE76FB" w14:textId="48E04C4B" w:rsidR="0020749D" w:rsidRDefault="0020749D" w:rsidP="0020749D">
      <w:pPr>
        <w:rPr>
          <w:rFonts w:ascii="Times New Roman" w:hAnsi="Times New Roman"/>
          <w:sz w:val="24"/>
          <w:szCs w:val="24"/>
        </w:rPr>
      </w:pPr>
      <w:r>
        <w:rPr>
          <w:rFonts w:ascii="Times New Roman" w:hAnsi="Times New Roman"/>
          <w:sz w:val="24"/>
          <w:szCs w:val="24"/>
        </w:rPr>
        <w:t xml:space="preserve"> </w:t>
      </w:r>
      <w:bookmarkStart w:id="0" w:name="_Hlk190196322"/>
      <w:r>
        <w:rPr>
          <w:rFonts w:ascii="Times New Roman" w:hAnsi="Times New Roman"/>
          <w:sz w:val="24"/>
          <w:szCs w:val="24"/>
        </w:rPr>
        <w:t>Фото Таусеневой О. А.</w:t>
      </w:r>
      <w:bookmarkEnd w:id="0"/>
    </w:p>
    <w:p w14:paraId="5F274210" w14:textId="77777777" w:rsidR="0020749D" w:rsidRDefault="0020749D" w:rsidP="0020749D">
      <w:pPr>
        <w:rPr>
          <w:rFonts w:ascii="Times New Roman" w:hAnsi="Times New Roman"/>
          <w:b/>
          <w:sz w:val="28"/>
          <w:szCs w:val="28"/>
        </w:rPr>
      </w:pPr>
    </w:p>
    <w:p w14:paraId="001E5993" w14:textId="77777777" w:rsidR="0020749D" w:rsidRDefault="0020749D" w:rsidP="0020749D">
      <w:pPr>
        <w:rPr>
          <w:rFonts w:ascii="Times New Roman" w:hAnsi="Times New Roman"/>
          <w:b/>
          <w:sz w:val="28"/>
          <w:szCs w:val="28"/>
        </w:rPr>
      </w:pPr>
    </w:p>
    <w:p w14:paraId="275F1640" w14:textId="77777777" w:rsidR="0020749D" w:rsidRDefault="0020749D" w:rsidP="0020749D">
      <w:pPr>
        <w:rPr>
          <w:rFonts w:ascii="Times New Roman" w:hAnsi="Times New Roman"/>
          <w:b/>
          <w:sz w:val="28"/>
          <w:szCs w:val="28"/>
        </w:rPr>
      </w:pPr>
    </w:p>
    <w:p w14:paraId="76E7CBEA" w14:textId="36E91405" w:rsidR="0081097C" w:rsidRDefault="0020749D" w:rsidP="0020749D">
      <w:pPr>
        <w:rPr>
          <w:rFonts w:ascii="Times New Roman" w:hAnsi="Times New Roman"/>
          <w:b/>
          <w:sz w:val="28"/>
          <w:szCs w:val="28"/>
        </w:rPr>
      </w:pPr>
      <w:r>
        <w:rPr>
          <w:rFonts w:ascii="Times New Roman" w:hAnsi="Times New Roman"/>
          <w:b/>
          <w:sz w:val="28"/>
          <w:szCs w:val="28"/>
        </w:rPr>
        <w:lastRenderedPageBreak/>
        <w:t>Заключение</w:t>
      </w:r>
    </w:p>
    <w:p w14:paraId="34475507" w14:textId="07E1C3BA" w:rsidR="0081097C" w:rsidRPr="0081097C" w:rsidRDefault="0081097C" w:rsidP="0081097C">
      <w:pPr>
        <w:jc w:val="both"/>
        <w:rPr>
          <w:rFonts w:ascii="Times New Roman" w:hAnsi="Times New Roman"/>
          <w:b/>
          <w:sz w:val="28"/>
          <w:szCs w:val="28"/>
        </w:rPr>
      </w:pPr>
      <w:r w:rsidRPr="0081097C">
        <w:rPr>
          <w:rFonts w:ascii="Times New Roman" w:hAnsi="Times New Roman"/>
          <w:sz w:val="28"/>
          <w:szCs w:val="28"/>
        </w:rPr>
        <w:t>Танцы – это не только очень приятный вид досуга. Когда дети танцуют, они выплескивают весь накопившийся за день стресс и это очень важно - ведь дети тоже испытывают много негативных эмоций, не меньше, чем взрослые.</w:t>
      </w:r>
      <w:r w:rsidRPr="0081097C">
        <w:rPr>
          <w:rFonts w:ascii="Times New Roman" w:hAnsi="Times New Roman"/>
          <w:sz w:val="28"/>
          <w:szCs w:val="28"/>
        </w:rPr>
        <w:br/>
        <w:t>А самое главное, танцы доставляют бесконечное удовольствие, одновременно принося телу огромную пользу. Так что безусловно можно сказать, что даже сейчас, во время современных технологий, танец остаётся не только самым увлекательным видом искусства, но</w:t>
      </w:r>
      <w:r>
        <w:rPr>
          <w:rFonts w:ascii="Times New Roman" w:hAnsi="Times New Roman"/>
          <w:sz w:val="28"/>
          <w:szCs w:val="28"/>
        </w:rPr>
        <w:t xml:space="preserve"> </w:t>
      </w:r>
      <w:r w:rsidRPr="0081097C">
        <w:rPr>
          <w:rFonts w:ascii="Times New Roman" w:hAnsi="Times New Roman"/>
          <w:sz w:val="28"/>
          <w:szCs w:val="28"/>
        </w:rPr>
        <w:t>и способом самовыражения, полезным видом времяпрепровождения!</w:t>
      </w:r>
    </w:p>
    <w:p w14:paraId="4D6713B5" w14:textId="3F4518EC" w:rsidR="0020749D" w:rsidRDefault="0020749D" w:rsidP="0081097C">
      <w:pPr>
        <w:jc w:val="both"/>
        <w:rPr>
          <w:rFonts w:ascii="Times New Roman" w:hAnsi="Times New Roman"/>
          <w:sz w:val="28"/>
          <w:szCs w:val="28"/>
        </w:rPr>
      </w:pPr>
      <w:r>
        <w:rPr>
          <w:rFonts w:ascii="Times New Roman" w:hAnsi="Times New Roman"/>
          <w:sz w:val="28"/>
          <w:szCs w:val="28"/>
        </w:rPr>
        <w:t xml:space="preserve">В дальнейшем этот танец  был исполнен на </w:t>
      </w:r>
      <w:r w:rsidR="00F225DA">
        <w:rPr>
          <w:rFonts w:ascii="Times New Roman" w:hAnsi="Times New Roman"/>
          <w:sz w:val="28"/>
          <w:szCs w:val="28"/>
        </w:rPr>
        <w:t>о</w:t>
      </w:r>
      <w:r>
        <w:rPr>
          <w:rFonts w:ascii="Times New Roman" w:hAnsi="Times New Roman"/>
          <w:sz w:val="28"/>
          <w:szCs w:val="28"/>
        </w:rPr>
        <w:t>сеннем утреннике в ДОУ</w:t>
      </w:r>
      <w:r w:rsidR="00F31C7E">
        <w:rPr>
          <w:rFonts w:ascii="Times New Roman" w:hAnsi="Times New Roman"/>
          <w:sz w:val="28"/>
          <w:szCs w:val="28"/>
        </w:rPr>
        <w:t xml:space="preserve"> и утреннике ко Дню матери</w:t>
      </w:r>
      <w:r>
        <w:rPr>
          <w:rFonts w:ascii="Times New Roman" w:hAnsi="Times New Roman"/>
          <w:sz w:val="28"/>
          <w:szCs w:val="28"/>
        </w:rPr>
        <w:t>.</w:t>
      </w:r>
    </w:p>
    <w:p w14:paraId="556A9E35" w14:textId="4881899F" w:rsidR="0081097C" w:rsidRPr="0081097C" w:rsidRDefault="0081097C" w:rsidP="0081097C">
      <w:pPr>
        <w:jc w:val="both"/>
        <w:rPr>
          <w:rFonts w:ascii="Times New Roman" w:hAnsi="Times New Roman"/>
          <w:sz w:val="28"/>
          <w:szCs w:val="28"/>
        </w:rPr>
      </w:pPr>
      <w:r w:rsidRPr="0081097C">
        <w:rPr>
          <w:rFonts w:ascii="Times New Roman" w:hAnsi="Times New Roman"/>
          <w:noProof/>
          <w:sz w:val="28"/>
          <w:szCs w:val="28"/>
        </w:rPr>
        <w:drawing>
          <wp:inline distT="0" distB="0" distL="0" distR="0" wp14:anchorId="19CFD6A8" wp14:editId="68E58739">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5C591C3" w14:textId="38C47961" w:rsidR="0020749D" w:rsidRDefault="0020749D" w:rsidP="0020749D">
      <w:pPr>
        <w:rPr>
          <w:rFonts w:ascii="Times New Roman" w:hAnsi="Times New Roman"/>
          <w:sz w:val="24"/>
          <w:szCs w:val="24"/>
        </w:rPr>
      </w:pPr>
      <w:r>
        <w:rPr>
          <w:rFonts w:ascii="Times New Roman" w:hAnsi="Times New Roman"/>
          <w:sz w:val="24"/>
          <w:szCs w:val="24"/>
        </w:rPr>
        <w:t>Рис. 1</w:t>
      </w:r>
      <w:r w:rsidR="002B7CEA">
        <w:rPr>
          <w:rFonts w:ascii="Times New Roman" w:hAnsi="Times New Roman"/>
          <w:sz w:val="24"/>
          <w:szCs w:val="24"/>
        </w:rPr>
        <w:t>3</w:t>
      </w:r>
      <w:r>
        <w:rPr>
          <w:rFonts w:ascii="Times New Roman" w:hAnsi="Times New Roman"/>
          <w:sz w:val="24"/>
          <w:szCs w:val="24"/>
        </w:rPr>
        <w:t xml:space="preserve">                         </w:t>
      </w:r>
      <w:r w:rsidR="0081097C">
        <w:rPr>
          <w:rFonts w:ascii="Times New Roman" w:hAnsi="Times New Roman"/>
          <w:sz w:val="24"/>
          <w:szCs w:val="24"/>
        </w:rPr>
        <w:t xml:space="preserve">              </w:t>
      </w:r>
      <w:r>
        <w:rPr>
          <w:rFonts w:ascii="Times New Roman" w:hAnsi="Times New Roman"/>
          <w:sz w:val="24"/>
          <w:szCs w:val="24"/>
        </w:rPr>
        <w:t xml:space="preserve">      «</w:t>
      </w:r>
      <w:r w:rsidR="00F225DA">
        <w:rPr>
          <w:rFonts w:ascii="Times New Roman" w:hAnsi="Times New Roman"/>
          <w:sz w:val="24"/>
          <w:szCs w:val="24"/>
        </w:rPr>
        <w:t>О</w:t>
      </w:r>
      <w:r>
        <w:rPr>
          <w:rFonts w:ascii="Times New Roman" w:hAnsi="Times New Roman"/>
          <w:sz w:val="24"/>
          <w:szCs w:val="24"/>
        </w:rPr>
        <w:t xml:space="preserve">сенний утренник»  </w:t>
      </w:r>
    </w:p>
    <w:p w14:paraId="1775C095" w14:textId="77777777" w:rsidR="0020749D" w:rsidRDefault="0020749D" w:rsidP="0020749D">
      <w:pPr>
        <w:rPr>
          <w:rFonts w:ascii="Times New Roman" w:hAnsi="Times New Roman"/>
          <w:sz w:val="24"/>
          <w:szCs w:val="24"/>
        </w:rPr>
      </w:pPr>
      <w:r>
        <w:rPr>
          <w:rFonts w:ascii="Times New Roman" w:hAnsi="Times New Roman"/>
          <w:sz w:val="24"/>
          <w:szCs w:val="24"/>
        </w:rPr>
        <w:t>Фото Таусеневой О.А.</w:t>
      </w:r>
    </w:p>
    <w:p w14:paraId="1B69C655" w14:textId="77777777" w:rsidR="0020749D" w:rsidRDefault="0020749D" w:rsidP="0020749D">
      <w:pPr>
        <w:rPr>
          <w:rFonts w:ascii="Times New Roman" w:hAnsi="Times New Roman"/>
          <w:b/>
          <w:sz w:val="24"/>
          <w:szCs w:val="24"/>
        </w:rPr>
      </w:pPr>
    </w:p>
    <w:p w14:paraId="43EA792E" w14:textId="77777777" w:rsidR="0020749D" w:rsidRDefault="0020749D" w:rsidP="0020749D">
      <w:pPr>
        <w:rPr>
          <w:rFonts w:ascii="Times New Roman" w:hAnsi="Times New Roman"/>
          <w:b/>
          <w:sz w:val="28"/>
          <w:szCs w:val="28"/>
        </w:rPr>
      </w:pPr>
    </w:p>
    <w:p w14:paraId="1537AC6F" w14:textId="77777777" w:rsidR="0020749D" w:rsidRDefault="0020749D" w:rsidP="0020749D">
      <w:pPr>
        <w:rPr>
          <w:rFonts w:ascii="Times New Roman" w:hAnsi="Times New Roman"/>
          <w:b/>
          <w:sz w:val="28"/>
          <w:szCs w:val="28"/>
        </w:rPr>
      </w:pPr>
    </w:p>
    <w:p w14:paraId="13DEE62F" w14:textId="77777777" w:rsidR="0020749D" w:rsidRDefault="0020749D" w:rsidP="0020749D">
      <w:pPr>
        <w:rPr>
          <w:rFonts w:ascii="Times New Roman" w:hAnsi="Times New Roman"/>
          <w:b/>
          <w:sz w:val="28"/>
          <w:szCs w:val="28"/>
        </w:rPr>
      </w:pPr>
    </w:p>
    <w:p w14:paraId="693153F7" w14:textId="77777777" w:rsidR="0020749D" w:rsidRDefault="0020749D" w:rsidP="0020749D">
      <w:pPr>
        <w:rPr>
          <w:rFonts w:ascii="Times New Roman" w:hAnsi="Times New Roman"/>
          <w:b/>
          <w:sz w:val="28"/>
          <w:szCs w:val="28"/>
        </w:rPr>
      </w:pPr>
    </w:p>
    <w:p w14:paraId="246F2218" w14:textId="77777777" w:rsidR="0020749D" w:rsidRDefault="0020749D" w:rsidP="0020749D">
      <w:pPr>
        <w:rPr>
          <w:rFonts w:ascii="Times New Roman" w:hAnsi="Times New Roman"/>
          <w:b/>
          <w:sz w:val="28"/>
          <w:szCs w:val="28"/>
        </w:rPr>
      </w:pPr>
    </w:p>
    <w:p w14:paraId="567BB3C1" w14:textId="77777777" w:rsidR="0020749D" w:rsidRDefault="0020749D" w:rsidP="0020749D">
      <w:pPr>
        <w:rPr>
          <w:rFonts w:ascii="Times New Roman" w:hAnsi="Times New Roman"/>
          <w:b/>
          <w:sz w:val="28"/>
          <w:szCs w:val="28"/>
        </w:rPr>
      </w:pPr>
    </w:p>
    <w:p w14:paraId="62ABE66D" w14:textId="77777777" w:rsidR="0020749D" w:rsidRDefault="0020749D" w:rsidP="0020749D">
      <w:pPr>
        <w:rPr>
          <w:rFonts w:ascii="Times New Roman" w:hAnsi="Times New Roman"/>
          <w:b/>
          <w:sz w:val="28"/>
          <w:szCs w:val="28"/>
        </w:rPr>
      </w:pPr>
    </w:p>
    <w:p w14:paraId="4ABFD0CB" w14:textId="04B4312B" w:rsidR="0020749D" w:rsidRDefault="0020749D" w:rsidP="0020749D">
      <w:pPr>
        <w:rPr>
          <w:rFonts w:ascii="Times New Roman" w:hAnsi="Times New Roman"/>
          <w:b/>
          <w:sz w:val="28"/>
          <w:szCs w:val="28"/>
        </w:rPr>
      </w:pPr>
      <w:r>
        <w:rPr>
          <w:rFonts w:ascii="Times New Roman" w:hAnsi="Times New Roman"/>
          <w:b/>
          <w:sz w:val="28"/>
          <w:szCs w:val="28"/>
        </w:rPr>
        <w:lastRenderedPageBreak/>
        <w:t>Список литературы:</w:t>
      </w:r>
    </w:p>
    <w:p w14:paraId="3BB9CAA5" w14:textId="77777777" w:rsidR="0020749D" w:rsidRDefault="0020749D" w:rsidP="0020749D">
      <w:pPr>
        <w:rPr>
          <w:rFonts w:ascii="Times New Roman" w:hAnsi="Times New Roman"/>
          <w:sz w:val="28"/>
          <w:szCs w:val="28"/>
        </w:rPr>
      </w:pPr>
      <w:r>
        <w:rPr>
          <w:rFonts w:ascii="Times New Roman" w:hAnsi="Times New Roman"/>
          <w:sz w:val="28"/>
          <w:szCs w:val="28"/>
        </w:rPr>
        <w:t>1. Буренина А. И. Ритмическая мозаика: (Программа по ритмической пластике для детей дошкольного и младшего школьного возраста)  2-е издание, испр. и доп. – Спб: ЛОИРО, 2000.</w:t>
      </w:r>
    </w:p>
    <w:p w14:paraId="61A0000B" w14:textId="77777777" w:rsidR="0020749D" w:rsidRDefault="0020749D" w:rsidP="0020749D">
      <w:pPr>
        <w:rPr>
          <w:rFonts w:ascii="Times New Roman" w:hAnsi="Times New Roman"/>
          <w:sz w:val="28"/>
          <w:szCs w:val="28"/>
        </w:rPr>
      </w:pPr>
      <w:r>
        <w:rPr>
          <w:rFonts w:ascii="Times New Roman" w:hAnsi="Times New Roman"/>
          <w:sz w:val="28"/>
          <w:szCs w:val="28"/>
        </w:rPr>
        <w:t>2. Барышникова Т. К. Азбука хореографии, М.: Айрис-Пресс, 1999.</w:t>
      </w:r>
    </w:p>
    <w:p w14:paraId="522E999C" w14:textId="77777777" w:rsidR="0020749D" w:rsidRDefault="0020749D" w:rsidP="0020749D">
      <w:pPr>
        <w:rPr>
          <w:rFonts w:ascii="Times New Roman" w:hAnsi="Times New Roman"/>
          <w:sz w:val="28"/>
          <w:szCs w:val="28"/>
        </w:rPr>
      </w:pPr>
      <w:r>
        <w:rPr>
          <w:rFonts w:ascii="Times New Roman" w:hAnsi="Times New Roman"/>
          <w:sz w:val="28"/>
          <w:szCs w:val="28"/>
        </w:rPr>
        <w:t>3. Горшкова В. Г. Учимся танцевать. Путь к творчеству Москва 1993.</w:t>
      </w:r>
    </w:p>
    <w:p w14:paraId="60C7D9ED" w14:textId="77777777" w:rsidR="0020749D" w:rsidRDefault="0020749D" w:rsidP="0020749D">
      <w:pPr>
        <w:rPr>
          <w:rFonts w:ascii="Times New Roman" w:hAnsi="Times New Roman"/>
          <w:sz w:val="28"/>
          <w:szCs w:val="28"/>
        </w:rPr>
      </w:pPr>
      <w:r>
        <w:rPr>
          <w:rFonts w:ascii="Times New Roman" w:hAnsi="Times New Roman"/>
          <w:sz w:val="28"/>
          <w:szCs w:val="28"/>
        </w:rPr>
        <w:t>4. Громова О. Н. Ритмика. Пособия для детского сада, Санкт-Петербург. 2000</w:t>
      </w:r>
    </w:p>
    <w:p w14:paraId="6E003448" w14:textId="77777777" w:rsidR="0020749D" w:rsidRDefault="0020749D" w:rsidP="0020749D">
      <w:pPr>
        <w:rPr>
          <w:rFonts w:ascii="Times New Roman" w:hAnsi="Times New Roman"/>
          <w:sz w:val="28"/>
          <w:szCs w:val="28"/>
        </w:rPr>
      </w:pPr>
      <w:r>
        <w:rPr>
          <w:rFonts w:ascii="Times New Roman" w:hAnsi="Times New Roman"/>
          <w:sz w:val="28"/>
          <w:szCs w:val="28"/>
        </w:rPr>
        <w:t>5. Зарецкая Н. В., Роот З. Я. Танцы в детском саду, - 2-е изд. – М.: Айрис-пресс, 2004.</w:t>
      </w:r>
    </w:p>
    <w:p w14:paraId="18E2B089" w14:textId="77777777" w:rsidR="0020749D" w:rsidRDefault="0020749D" w:rsidP="0020749D">
      <w:pPr>
        <w:rPr>
          <w:rFonts w:ascii="Times New Roman" w:hAnsi="Times New Roman"/>
          <w:sz w:val="28"/>
          <w:szCs w:val="28"/>
        </w:rPr>
      </w:pPr>
      <w:r>
        <w:rPr>
          <w:rFonts w:ascii="Times New Roman" w:hAnsi="Times New Roman"/>
          <w:sz w:val="28"/>
          <w:szCs w:val="28"/>
        </w:rPr>
        <w:t>6. Никитин В. Ю. Мастерство </w:t>
      </w:r>
      <w:hyperlink r:id="rId21" w:tooltip="Хореография для детей, детские танцы, постановки" w:history="1">
        <w:r>
          <w:rPr>
            <w:rStyle w:val="a3"/>
            <w:rFonts w:ascii="Times New Roman" w:hAnsi="Times New Roman"/>
            <w:sz w:val="28"/>
            <w:szCs w:val="28"/>
          </w:rPr>
          <w:t>хореографа в современном танце ГИТИС</w:t>
        </w:r>
      </w:hyperlink>
      <w:r>
        <w:rPr>
          <w:rFonts w:ascii="Times New Roman" w:hAnsi="Times New Roman"/>
          <w:sz w:val="28"/>
          <w:szCs w:val="28"/>
        </w:rPr>
        <w:t>, 2013</w:t>
      </w:r>
    </w:p>
    <w:p w14:paraId="4B9B2D58" w14:textId="77777777" w:rsidR="0020749D" w:rsidRDefault="0020749D" w:rsidP="0020749D">
      <w:pPr>
        <w:rPr>
          <w:rFonts w:ascii="Times New Roman" w:hAnsi="Times New Roman"/>
          <w:sz w:val="28"/>
          <w:szCs w:val="28"/>
        </w:rPr>
      </w:pPr>
      <w:r>
        <w:rPr>
          <w:rFonts w:ascii="Times New Roman" w:hAnsi="Times New Roman"/>
          <w:sz w:val="28"/>
          <w:szCs w:val="28"/>
        </w:rPr>
        <w:t>7. Руднева С. Д., Фиш Э. М. Ритмика. Музыкальное движение. Москва 1972.</w:t>
      </w:r>
    </w:p>
    <w:p w14:paraId="1B275DF1" w14:textId="77777777" w:rsidR="0020749D" w:rsidRDefault="0020749D" w:rsidP="0020749D">
      <w:pPr>
        <w:rPr>
          <w:rFonts w:ascii="Times New Roman" w:hAnsi="Times New Roman"/>
          <w:b/>
          <w:sz w:val="28"/>
          <w:szCs w:val="28"/>
        </w:rPr>
      </w:pPr>
    </w:p>
    <w:p w14:paraId="504B9947" w14:textId="77777777" w:rsidR="0020749D" w:rsidRDefault="0020749D" w:rsidP="0020749D">
      <w:pPr>
        <w:rPr>
          <w:rFonts w:ascii="Times New Roman" w:hAnsi="Times New Roman"/>
          <w:sz w:val="24"/>
          <w:szCs w:val="24"/>
        </w:rPr>
      </w:pPr>
    </w:p>
    <w:p w14:paraId="7F441181" w14:textId="77777777" w:rsidR="0020749D" w:rsidRDefault="0020749D" w:rsidP="0020749D"/>
    <w:p w14:paraId="71608476" w14:textId="77777777" w:rsidR="0020749D" w:rsidRDefault="0020749D" w:rsidP="0020749D"/>
    <w:p w14:paraId="46E6818A" w14:textId="77777777" w:rsidR="00512408" w:rsidRDefault="00512408"/>
    <w:sectPr w:rsidR="00512408" w:rsidSect="00C36065">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2D2CC" w14:textId="77777777" w:rsidR="00436BE1" w:rsidRDefault="00436BE1" w:rsidP="00B46603">
      <w:pPr>
        <w:spacing w:after="0" w:line="240" w:lineRule="auto"/>
      </w:pPr>
      <w:r>
        <w:separator/>
      </w:r>
    </w:p>
  </w:endnote>
  <w:endnote w:type="continuationSeparator" w:id="0">
    <w:p w14:paraId="07114CCA" w14:textId="77777777" w:rsidR="00436BE1" w:rsidRDefault="00436BE1" w:rsidP="00B46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5A2D" w14:textId="77777777" w:rsidR="00C36065" w:rsidRDefault="00C3606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014764"/>
      <w:docPartObj>
        <w:docPartGallery w:val="Page Numbers (Bottom of Page)"/>
        <w:docPartUnique/>
      </w:docPartObj>
    </w:sdtPr>
    <w:sdtEndPr/>
    <w:sdtContent>
      <w:p w14:paraId="5F2AE5A2" w14:textId="3B7E69D1" w:rsidR="00C36065" w:rsidRDefault="00C36065">
        <w:pPr>
          <w:pStyle w:val="a7"/>
          <w:jc w:val="right"/>
        </w:pPr>
        <w:r>
          <w:fldChar w:fldCharType="begin"/>
        </w:r>
        <w:r>
          <w:instrText>PAGE   \* MERGEFORMAT</w:instrText>
        </w:r>
        <w:r>
          <w:fldChar w:fldCharType="separate"/>
        </w:r>
        <w:r>
          <w:t>2</w:t>
        </w:r>
        <w:r>
          <w:fldChar w:fldCharType="end"/>
        </w:r>
      </w:p>
    </w:sdtContent>
  </w:sdt>
  <w:p w14:paraId="1F6371E0" w14:textId="77777777" w:rsidR="00B46603" w:rsidRDefault="00B4660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9A48" w14:textId="77777777" w:rsidR="00C36065" w:rsidRDefault="00C3606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D130F" w14:textId="77777777" w:rsidR="00436BE1" w:rsidRDefault="00436BE1" w:rsidP="00B46603">
      <w:pPr>
        <w:spacing w:after="0" w:line="240" w:lineRule="auto"/>
      </w:pPr>
      <w:r>
        <w:separator/>
      </w:r>
    </w:p>
  </w:footnote>
  <w:footnote w:type="continuationSeparator" w:id="0">
    <w:p w14:paraId="6F9564EE" w14:textId="77777777" w:rsidR="00436BE1" w:rsidRDefault="00436BE1" w:rsidP="00B46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9A96" w14:textId="77777777" w:rsidR="00C36065" w:rsidRDefault="00C36065">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12F6A" w14:textId="77777777" w:rsidR="00C36065" w:rsidRDefault="00C36065">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87D4" w14:textId="77777777" w:rsidR="00C36065" w:rsidRDefault="00C3606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1C7F55"/>
    <w:multiLevelType w:val="multilevel"/>
    <w:tmpl w:val="2B7A5E08"/>
    <w:lvl w:ilvl="0">
      <w:start w:val="1"/>
      <w:numFmt w:val="decimal"/>
      <w:lvlText w:val="%1."/>
      <w:lvlJc w:val="left"/>
      <w:pPr>
        <w:ind w:left="720" w:hanging="360"/>
      </w:pPr>
      <w:rPr>
        <w:rFonts w:ascii="Times New Roman" w:eastAsia="Calibri" w:hAnsi="Times New Roman" w:cs="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7FB"/>
    <w:rsid w:val="0001244E"/>
    <w:rsid w:val="000407FB"/>
    <w:rsid w:val="000B6A8F"/>
    <w:rsid w:val="000D0B1E"/>
    <w:rsid w:val="001478B3"/>
    <w:rsid w:val="0016238C"/>
    <w:rsid w:val="0017396E"/>
    <w:rsid w:val="001743C2"/>
    <w:rsid w:val="0020749D"/>
    <w:rsid w:val="0029080A"/>
    <w:rsid w:val="002B7CEA"/>
    <w:rsid w:val="003E1488"/>
    <w:rsid w:val="00436BE1"/>
    <w:rsid w:val="00504882"/>
    <w:rsid w:val="00512408"/>
    <w:rsid w:val="005E355A"/>
    <w:rsid w:val="005F59B4"/>
    <w:rsid w:val="0062586A"/>
    <w:rsid w:val="00742DA6"/>
    <w:rsid w:val="0081097C"/>
    <w:rsid w:val="00911C0D"/>
    <w:rsid w:val="00A46EC6"/>
    <w:rsid w:val="00A956C5"/>
    <w:rsid w:val="00AB3E94"/>
    <w:rsid w:val="00B46603"/>
    <w:rsid w:val="00B5287D"/>
    <w:rsid w:val="00C36065"/>
    <w:rsid w:val="00C52797"/>
    <w:rsid w:val="00C610E1"/>
    <w:rsid w:val="00CF0C64"/>
    <w:rsid w:val="00D4341A"/>
    <w:rsid w:val="00DA460B"/>
    <w:rsid w:val="00E4023C"/>
    <w:rsid w:val="00EE7F4E"/>
    <w:rsid w:val="00F225DA"/>
    <w:rsid w:val="00F31C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9CCE3"/>
  <w15:chartTrackingRefBased/>
  <w15:docId w15:val="{537A45F4-94EB-43AF-8F4B-F15DC476E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749D"/>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0749D"/>
    <w:rPr>
      <w:color w:val="0563C1" w:themeColor="hyperlink"/>
      <w:u w:val="single"/>
    </w:rPr>
  </w:style>
  <w:style w:type="paragraph" w:styleId="a4">
    <w:name w:val="Normal (Web)"/>
    <w:basedOn w:val="a"/>
    <w:uiPriority w:val="99"/>
    <w:semiHidden/>
    <w:unhideWhenUsed/>
    <w:rsid w:val="0016238C"/>
    <w:rPr>
      <w:rFonts w:ascii="Times New Roman" w:hAnsi="Times New Roman"/>
      <w:sz w:val="24"/>
      <w:szCs w:val="24"/>
    </w:rPr>
  </w:style>
  <w:style w:type="paragraph" w:styleId="a5">
    <w:name w:val="header"/>
    <w:basedOn w:val="a"/>
    <w:link w:val="a6"/>
    <w:uiPriority w:val="99"/>
    <w:unhideWhenUsed/>
    <w:rsid w:val="00B4660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46603"/>
    <w:rPr>
      <w:rFonts w:ascii="Calibri" w:eastAsia="Calibri" w:hAnsi="Calibri" w:cs="Times New Roman"/>
    </w:rPr>
  </w:style>
  <w:style w:type="paragraph" w:styleId="a7">
    <w:name w:val="footer"/>
    <w:basedOn w:val="a"/>
    <w:link w:val="a8"/>
    <w:uiPriority w:val="99"/>
    <w:unhideWhenUsed/>
    <w:rsid w:val="00B466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4660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1448">
      <w:bodyDiv w:val="1"/>
      <w:marLeft w:val="0"/>
      <w:marRight w:val="0"/>
      <w:marTop w:val="0"/>
      <w:marBottom w:val="0"/>
      <w:divBdr>
        <w:top w:val="none" w:sz="0" w:space="0" w:color="auto"/>
        <w:left w:val="none" w:sz="0" w:space="0" w:color="auto"/>
        <w:bottom w:val="none" w:sz="0" w:space="0" w:color="auto"/>
        <w:right w:val="none" w:sz="0" w:space="0" w:color="auto"/>
      </w:divBdr>
    </w:div>
    <w:div w:id="134374909">
      <w:bodyDiv w:val="1"/>
      <w:marLeft w:val="0"/>
      <w:marRight w:val="0"/>
      <w:marTop w:val="0"/>
      <w:marBottom w:val="0"/>
      <w:divBdr>
        <w:top w:val="none" w:sz="0" w:space="0" w:color="auto"/>
        <w:left w:val="none" w:sz="0" w:space="0" w:color="auto"/>
        <w:bottom w:val="none" w:sz="0" w:space="0" w:color="auto"/>
        <w:right w:val="none" w:sz="0" w:space="0" w:color="auto"/>
      </w:divBdr>
    </w:div>
    <w:div w:id="161704714">
      <w:bodyDiv w:val="1"/>
      <w:marLeft w:val="0"/>
      <w:marRight w:val="0"/>
      <w:marTop w:val="0"/>
      <w:marBottom w:val="0"/>
      <w:divBdr>
        <w:top w:val="none" w:sz="0" w:space="0" w:color="auto"/>
        <w:left w:val="none" w:sz="0" w:space="0" w:color="auto"/>
        <w:bottom w:val="none" w:sz="0" w:space="0" w:color="auto"/>
        <w:right w:val="none" w:sz="0" w:space="0" w:color="auto"/>
      </w:divBdr>
    </w:div>
    <w:div w:id="212040512">
      <w:bodyDiv w:val="1"/>
      <w:marLeft w:val="0"/>
      <w:marRight w:val="0"/>
      <w:marTop w:val="0"/>
      <w:marBottom w:val="0"/>
      <w:divBdr>
        <w:top w:val="none" w:sz="0" w:space="0" w:color="auto"/>
        <w:left w:val="none" w:sz="0" w:space="0" w:color="auto"/>
        <w:bottom w:val="none" w:sz="0" w:space="0" w:color="auto"/>
        <w:right w:val="none" w:sz="0" w:space="0" w:color="auto"/>
      </w:divBdr>
    </w:div>
    <w:div w:id="378166661">
      <w:bodyDiv w:val="1"/>
      <w:marLeft w:val="0"/>
      <w:marRight w:val="0"/>
      <w:marTop w:val="0"/>
      <w:marBottom w:val="0"/>
      <w:divBdr>
        <w:top w:val="none" w:sz="0" w:space="0" w:color="auto"/>
        <w:left w:val="none" w:sz="0" w:space="0" w:color="auto"/>
        <w:bottom w:val="none" w:sz="0" w:space="0" w:color="auto"/>
        <w:right w:val="none" w:sz="0" w:space="0" w:color="auto"/>
      </w:divBdr>
    </w:div>
    <w:div w:id="425735521">
      <w:bodyDiv w:val="1"/>
      <w:marLeft w:val="0"/>
      <w:marRight w:val="0"/>
      <w:marTop w:val="0"/>
      <w:marBottom w:val="0"/>
      <w:divBdr>
        <w:top w:val="none" w:sz="0" w:space="0" w:color="auto"/>
        <w:left w:val="none" w:sz="0" w:space="0" w:color="auto"/>
        <w:bottom w:val="none" w:sz="0" w:space="0" w:color="auto"/>
        <w:right w:val="none" w:sz="0" w:space="0" w:color="auto"/>
      </w:divBdr>
    </w:div>
    <w:div w:id="471560479">
      <w:bodyDiv w:val="1"/>
      <w:marLeft w:val="0"/>
      <w:marRight w:val="0"/>
      <w:marTop w:val="0"/>
      <w:marBottom w:val="0"/>
      <w:divBdr>
        <w:top w:val="none" w:sz="0" w:space="0" w:color="auto"/>
        <w:left w:val="none" w:sz="0" w:space="0" w:color="auto"/>
        <w:bottom w:val="none" w:sz="0" w:space="0" w:color="auto"/>
        <w:right w:val="none" w:sz="0" w:space="0" w:color="auto"/>
      </w:divBdr>
    </w:div>
    <w:div w:id="556357827">
      <w:bodyDiv w:val="1"/>
      <w:marLeft w:val="0"/>
      <w:marRight w:val="0"/>
      <w:marTop w:val="0"/>
      <w:marBottom w:val="0"/>
      <w:divBdr>
        <w:top w:val="none" w:sz="0" w:space="0" w:color="auto"/>
        <w:left w:val="none" w:sz="0" w:space="0" w:color="auto"/>
        <w:bottom w:val="none" w:sz="0" w:space="0" w:color="auto"/>
        <w:right w:val="none" w:sz="0" w:space="0" w:color="auto"/>
      </w:divBdr>
    </w:div>
    <w:div w:id="646471007">
      <w:bodyDiv w:val="1"/>
      <w:marLeft w:val="0"/>
      <w:marRight w:val="0"/>
      <w:marTop w:val="0"/>
      <w:marBottom w:val="0"/>
      <w:divBdr>
        <w:top w:val="none" w:sz="0" w:space="0" w:color="auto"/>
        <w:left w:val="none" w:sz="0" w:space="0" w:color="auto"/>
        <w:bottom w:val="none" w:sz="0" w:space="0" w:color="auto"/>
        <w:right w:val="none" w:sz="0" w:space="0" w:color="auto"/>
      </w:divBdr>
    </w:div>
    <w:div w:id="734862795">
      <w:bodyDiv w:val="1"/>
      <w:marLeft w:val="0"/>
      <w:marRight w:val="0"/>
      <w:marTop w:val="0"/>
      <w:marBottom w:val="0"/>
      <w:divBdr>
        <w:top w:val="none" w:sz="0" w:space="0" w:color="auto"/>
        <w:left w:val="none" w:sz="0" w:space="0" w:color="auto"/>
        <w:bottom w:val="none" w:sz="0" w:space="0" w:color="auto"/>
        <w:right w:val="none" w:sz="0" w:space="0" w:color="auto"/>
      </w:divBdr>
    </w:div>
    <w:div w:id="890380995">
      <w:bodyDiv w:val="1"/>
      <w:marLeft w:val="0"/>
      <w:marRight w:val="0"/>
      <w:marTop w:val="0"/>
      <w:marBottom w:val="0"/>
      <w:divBdr>
        <w:top w:val="none" w:sz="0" w:space="0" w:color="auto"/>
        <w:left w:val="none" w:sz="0" w:space="0" w:color="auto"/>
        <w:bottom w:val="none" w:sz="0" w:space="0" w:color="auto"/>
        <w:right w:val="none" w:sz="0" w:space="0" w:color="auto"/>
      </w:divBdr>
    </w:div>
    <w:div w:id="929894536">
      <w:bodyDiv w:val="1"/>
      <w:marLeft w:val="0"/>
      <w:marRight w:val="0"/>
      <w:marTop w:val="0"/>
      <w:marBottom w:val="0"/>
      <w:divBdr>
        <w:top w:val="none" w:sz="0" w:space="0" w:color="auto"/>
        <w:left w:val="none" w:sz="0" w:space="0" w:color="auto"/>
        <w:bottom w:val="none" w:sz="0" w:space="0" w:color="auto"/>
        <w:right w:val="none" w:sz="0" w:space="0" w:color="auto"/>
      </w:divBdr>
    </w:div>
    <w:div w:id="1009407090">
      <w:bodyDiv w:val="1"/>
      <w:marLeft w:val="0"/>
      <w:marRight w:val="0"/>
      <w:marTop w:val="0"/>
      <w:marBottom w:val="0"/>
      <w:divBdr>
        <w:top w:val="none" w:sz="0" w:space="0" w:color="auto"/>
        <w:left w:val="none" w:sz="0" w:space="0" w:color="auto"/>
        <w:bottom w:val="none" w:sz="0" w:space="0" w:color="auto"/>
        <w:right w:val="none" w:sz="0" w:space="0" w:color="auto"/>
      </w:divBdr>
    </w:div>
    <w:div w:id="1217396842">
      <w:bodyDiv w:val="1"/>
      <w:marLeft w:val="0"/>
      <w:marRight w:val="0"/>
      <w:marTop w:val="0"/>
      <w:marBottom w:val="0"/>
      <w:divBdr>
        <w:top w:val="none" w:sz="0" w:space="0" w:color="auto"/>
        <w:left w:val="none" w:sz="0" w:space="0" w:color="auto"/>
        <w:bottom w:val="none" w:sz="0" w:space="0" w:color="auto"/>
        <w:right w:val="none" w:sz="0" w:space="0" w:color="auto"/>
      </w:divBdr>
    </w:div>
    <w:div w:id="1229926841">
      <w:bodyDiv w:val="1"/>
      <w:marLeft w:val="0"/>
      <w:marRight w:val="0"/>
      <w:marTop w:val="0"/>
      <w:marBottom w:val="0"/>
      <w:divBdr>
        <w:top w:val="none" w:sz="0" w:space="0" w:color="auto"/>
        <w:left w:val="none" w:sz="0" w:space="0" w:color="auto"/>
        <w:bottom w:val="none" w:sz="0" w:space="0" w:color="auto"/>
        <w:right w:val="none" w:sz="0" w:space="0" w:color="auto"/>
      </w:divBdr>
    </w:div>
    <w:div w:id="1269193965">
      <w:bodyDiv w:val="1"/>
      <w:marLeft w:val="0"/>
      <w:marRight w:val="0"/>
      <w:marTop w:val="0"/>
      <w:marBottom w:val="0"/>
      <w:divBdr>
        <w:top w:val="none" w:sz="0" w:space="0" w:color="auto"/>
        <w:left w:val="none" w:sz="0" w:space="0" w:color="auto"/>
        <w:bottom w:val="none" w:sz="0" w:space="0" w:color="auto"/>
        <w:right w:val="none" w:sz="0" w:space="0" w:color="auto"/>
      </w:divBdr>
    </w:div>
    <w:div w:id="1324816645">
      <w:bodyDiv w:val="1"/>
      <w:marLeft w:val="0"/>
      <w:marRight w:val="0"/>
      <w:marTop w:val="0"/>
      <w:marBottom w:val="0"/>
      <w:divBdr>
        <w:top w:val="none" w:sz="0" w:space="0" w:color="auto"/>
        <w:left w:val="none" w:sz="0" w:space="0" w:color="auto"/>
        <w:bottom w:val="none" w:sz="0" w:space="0" w:color="auto"/>
        <w:right w:val="none" w:sz="0" w:space="0" w:color="auto"/>
      </w:divBdr>
    </w:div>
    <w:div w:id="1412698247">
      <w:bodyDiv w:val="1"/>
      <w:marLeft w:val="0"/>
      <w:marRight w:val="0"/>
      <w:marTop w:val="0"/>
      <w:marBottom w:val="0"/>
      <w:divBdr>
        <w:top w:val="none" w:sz="0" w:space="0" w:color="auto"/>
        <w:left w:val="none" w:sz="0" w:space="0" w:color="auto"/>
        <w:bottom w:val="none" w:sz="0" w:space="0" w:color="auto"/>
        <w:right w:val="none" w:sz="0" w:space="0" w:color="auto"/>
      </w:divBdr>
    </w:div>
    <w:div w:id="1490714390">
      <w:bodyDiv w:val="1"/>
      <w:marLeft w:val="0"/>
      <w:marRight w:val="0"/>
      <w:marTop w:val="0"/>
      <w:marBottom w:val="0"/>
      <w:divBdr>
        <w:top w:val="none" w:sz="0" w:space="0" w:color="auto"/>
        <w:left w:val="none" w:sz="0" w:space="0" w:color="auto"/>
        <w:bottom w:val="none" w:sz="0" w:space="0" w:color="auto"/>
        <w:right w:val="none" w:sz="0" w:space="0" w:color="auto"/>
      </w:divBdr>
    </w:div>
    <w:div w:id="1786386423">
      <w:bodyDiv w:val="1"/>
      <w:marLeft w:val="0"/>
      <w:marRight w:val="0"/>
      <w:marTop w:val="0"/>
      <w:marBottom w:val="0"/>
      <w:divBdr>
        <w:top w:val="none" w:sz="0" w:space="0" w:color="auto"/>
        <w:left w:val="none" w:sz="0" w:space="0" w:color="auto"/>
        <w:bottom w:val="none" w:sz="0" w:space="0" w:color="auto"/>
        <w:right w:val="none" w:sz="0" w:space="0" w:color="auto"/>
      </w:divBdr>
    </w:div>
    <w:div w:id="2006548401">
      <w:bodyDiv w:val="1"/>
      <w:marLeft w:val="0"/>
      <w:marRight w:val="0"/>
      <w:marTop w:val="0"/>
      <w:marBottom w:val="0"/>
      <w:divBdr>
        <w:top w:val="none" w:sz="0" w:space="0" w:color="auto"/>
        <w:left w:val="none" w:sz="0" w:space="0" w:color="auto"/>
        <w:bottom w:val="none" w:sz="0" w:space="0" w:color="auto"/>
        <w:right w:val="none" w:sz="0" w:space="0" w:color="auto"/>
      </w:divBdr>
    </w:div>
    <w:div w:id="206564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maam.ru/obrazovanie/tancy-vide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AA176-E0DE-4CB3-BAFD-DCF1CB090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1033</Words>
  <Characters>5892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tauseneva.olga@outlook.com</dc:creator>
  <cp:keywords/>
  <dc:description/>
  <cp:lastModifiedBy>tauseneva.olga@outlook.com</cp:lastModifiedBy>
  <cp:revision>34</cp:revision>
  <dcterms:created xsi:type="dcterms:W3CDTF">2025-10-12T04:22:00Z</dcterms:created>
  <dcterms:modified xsi:type="dcterms:W3CDTF">2025-11-08T02:21:00Z</dcterms:modified>
</cp:coreProperties>
</file>